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56C86" w14:textId="77777777" w:rsidR="00C607FE" w:rsidRPr="00D262C3" w:rsidRDefault="00705838" w:rsidP="00C607FE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C607FE">
        <w:rPr>
          <w:rFonts w:ascii="Arial" w:hAnsi="Arial" w:cs="Arial"/>
          <w:b/>
          <w:bCs/>
          <w:sz w:val="32"/>
          <w:szCs w:val="32"/>
        </w:rPr>
        <w:tab/>
      </w:r>
      <w:r w:rsidR="00C607FE">
        <w:rPr>
          <w:rFonts w:ascii="Arial" w:hAnsi="Arial" w:cs="Arial"/>
          <w:b/>
          <w:bCs/>
          <w:sz w:val="32"/>
          <w:szCs w:val="32"/>
        </w:rPr>
        <w:tab/>
      </w:r>
      <w:r w:rsidR="00090E3B">
        <w:rPr>
          <w:rFonts w:ascii="Arial" w:hAnsi="Arial" w:cs="Arial"/>
          <w:b/>
          <w:bCs/>
          <w:noProof/>
          <w:sz w:val="32"/>
          <w:szCs w:val="32"/>
          <w:lang w:eastAsia="cs-CZ"/>
        </w:rPr>
        <w:drawing>
          <wp:inline distT="0" distB="0" distL="0" distR="0" wp14:anchorId="6978B08C" wp14:editId="5619E30B">
            <wp:extent cx="901700" cy="901700"/>
            <wp:effectExtent l="0" t="0" r="0" b="0"/>
            <wp:docPr id="1" name="Obrázek 1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7FE">
        <w:rPr>
          <w:rFonts w:ascii="Arial" w:hAnsi="Arial" w:cs="Arial"/>
          <w:b/>
          <w:bCs/>
          <w:sz w:val="32"/>
          <w:szCs w:val="32"/>
        </w:rPr>
        <w:tab/>
      </w:r>
      <w:r w:rsidR="00C607FE">
        <w:rPr>
          <w:rFonts w:ascii="Arial" w:hAnsi="Arial" w:cs="Arial"/>
          <w:b/>
          <w:bCs/>
          <w:sz w:val="32"/>
          <w:szCs w:val="32"/>
        </w:rPr>
        <w:tab/>
      </w:r>
    </w:p>
    <w:p w14:paraId="13514978" w14:textId="77777777" w:rsidR="00C607FE" w:rsidRDefault="00C607FE" w:rsidP="00C607FE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07C2C94" w14:textId="77777777" w:rsidR="00C607FE" w:rsidRDefault="00C607FE" w:rsidP="00C607FE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26C6F525" w14:textId="77777777" w:rsidR="00C607FE" w:rsidRPr="0074544E" w:rsidRDefault="00C607FE" w:rsidP="00C607FE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4544E">
        <w:rPr>
          <w:rFonts w:ascii="Arial" w:hAnsi="Arial" w:cs="Arial"/>
          <w:b/>
          <w:sz w:val="40"/>
          <w:szCs w:val="40"/>
          <w:u w:val="single"/>
        </w:rPr>
        <w:t>STANDARDY KVALITY SOCIÁLNĚ-PRÁVNÍ OCHRANY</w:t>
      </w:r>
    </w:p>
    <w:p w14:paraId="39B75BF1" w14:textId="77777777" w:rsidR="00C607FE" w:rsidRPr="0074544E" w:rsidRDefault="00C607FE" w:rsidP="00C607FE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4A4EFBAD" w14:textId="77777777" w:rsidR="00C607FE" w:rsidRPr="0074544E" w:rsidRDefault="00C607FE" w:rsidP="00C607FE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5319EE7E" w14:textId="77777777" w:rsidR="00C607FE" w:rsidRPr="0074544E" w:rsidRDefault="00C607FE" w:rsidP="00C607FE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4544E">
        <w:rPr>
          <w:rFonts w:ascii="Arial" w:hAnsi="Arial" w:cs="Arial"/>
          <w:b/>
          <w:sz w:val="32"/>
          <w:szCs w:val="32"/>
        </w:rPr>
        <w:t>ODBORU SOCIÁLNÍCH VĚCÍ</w:t>
      </w:r>
    </w:p>
    <w:p w14:paraId="24DF3F07" w14:textId="77777777" w:rsidR="00C607FE" w:rsidRPr="0074544E" w:rsidRDefault="00C607FE" w:rsidP="00C607FE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4544E">
        <w:rPr>
          <w:rFonts w:ascii="Arial" w:hAnsi="Arial" w:cs="Arial"/>
          <w:b/>
          <w:sz w:val="32"/>
          <w:szCs w:val="32"/>
        </w:rPr>
        <w:t>MĚSTSKÉHO ÚŘADU KOSTELEC NAD ORLICÍ</w:t>
      </w:r>
    </w:p>
    <w:p w14:paraId="2381AE8F" w14:textId="77777777" w:rsidR="00C607FE" w:rsidRPr="0074544E" w:rsidRDefault="00C607FE" w:rsidP="00C607F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4544E">
        <w:rPr>
          <w:rFonts w:ascii="Arial" w:hAnsi="Arial" w:cs="Arial"/>
          <w:b/>
          <w:sz w:val="28"/>
          <w:szCs w:val="28"/>
        </w:rPr>
        <w:t>Palackého náměstí 38, 517 41 Kostelec nad Orlicí</w:t>
      </w:r>
    </w:p>
    <w:p w14:paraId="41127493" w14:textId="77777777" w:rsidR="00C607FE" w:rsidRPr="00F36EF5" w:rsidRDefault="00C607FE" w:rsidP="00C607FE">
      <w:pPr>
        <w:spacing w:after="0" w:line="276" w:lineRule="auto"/>
        <w:jc w:val="center"/>
        <w:rPr>
          <w:rFonts w:ascii="Arial" w:hAnsi="Arial" w:cs="Arial"/>
          <w:b/>
          <w:color w:val="92D050"/>
          <w:sz w:val="40"/>
          <w:szCs w:val="40"/>
          <w:u w:val="single"/>
        </w:rPr>
      </w:pPr>
    </w:p>
    <w:p w14:paraId="7C0EEFF5" w14:textId="77777777" w:rsidR="00C607FE" w:rsidRPr="007540E7" w:rsidRDefault="00C607FE" w:rsidP="00C607FE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641891EC" w14:textId="77777777" w:rsidR="00C607FE" w:rsidRDefault="00C607FE" w:rsidP="00C607FE">
      <w:pPr>
        <w:spacing w:after="0" w:line="276" w:lineRule="auto"/>
        <w:rPr>
          <w:rFonts w:ascii="Arial" w:hAnsi="Arial" w:cs="Arial"/>
          <w:b/>
          <w:sz w:val="44"/>
          <w:szCs w:val="44"/>
          <w:u w:val="single"/>
        </w:rPr>
      </w:pPr>
    </w:p>
    <w:p w14:paraId="1DA2F7C2" w14:textId="77777777" w:rsidR="00C607FE" w:rsidRDefault="00C607FE" w:rsidP="00C607FE">
      <w:pPr>
        <w:spacing w:after="0" w:line="276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STANDARD 8</w:t>
      </w:r>
    </w:p>
    <w:p w14:paraId="10078BF8" w14:textId="77777777" w:rsidR="00C607FE" w:rsidRDefault="00C607FE" w:rsidP="00C607F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C916F4E" w14:textId="77777777" w:rsidR="00C607FE" w:rsidRDefault="00C607FE" w:rsidP="00C607FE">
      <w:pPr>
        <w:pStyle w:val="Normlnweb"/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PŘIJETÍ OZNÁMENÍ, POSOUZENÍ NALÉHAVOSTI A PŘIDĚLENÍ PŘÍPADU</w:t>
      </w:r>
    </w:p>
    <w:p w14:paraId="4267BE61" w14:textId="77777777" w:rsidR="00C607FE" w:rsidRDefault="00C607FE" w:rsidP="00C607FE">
      <w:pPr>
        <w:pStyle w:val="Normlnweb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FF6E2D" w14:textId="77777777" w:rsidR="00C607FE" w:rsidRDefault="00C607FE" w:rsidP="00C607FE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02326D26" w14:textId="77777777" w:rsidR="00C607FE" w:rsidRDefault="00C607FE" w:rsidP="00C607FE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6391F224" w14:textId="77777777" w:rsidR="00C607FE" w:rsidRDefault="00C607FE" w:rsidP="00C607FE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14:paraId="710336C7" w14:textId="77777777" w:rsidR="00C607FE" w:rsidRPr="0074544E" w:rsidRDefault="00C607FE" w:rsidP="00C607FE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74544E">
        <w:rPr>
          <w:rFonts w:ascii="Arial" w:hAnsi="Arial" w:cs="Arial"/>
          <w:b/>
          <w:bCs/>
          <w:sz w:val="28"/>
          <w:szCs w:val="28"/>
        </w:rPr>
        <w:t xml:space="preserve">Schválil: </w:t>
      </w:r>
      <w:r w:rsidR="00C977F0">
        <w:rPr>
          <w:rFonts w:ascii="Arial" w:hAnsi="Arial" w:cs="Arial"/>
          <w:b/>
          <w:bCs/>
          <w:sz w:val="28"/>
          <w:szCs w:val="28"/>
        </w:rPr>
        <w:t>Ing. Jitka Jičínská, DiS.</w:t>
      </w:r>
    </w:p>
    <w:p w14:paraId="2359701F" w14:textId="5C0F44C0" w:rsidR="00C607FE" w:rsidRPr="009C299D" w:rsidRDefault="00C607FE" w:rsidP="00C607FE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9C299D">
        <w:rPr>
          <w:rFonts w:ascii="Arial" w:hAnsi="Arial" w:cs="Arial"/>
          <w:b/>
          <w:bCs/>
          <w:sz w:val="28"/>
          <w:szCs w:val="28"/>
        </w:rPr>
        <w:t>Datum: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977F0">
        <w:rPr>
          <w:rFonts w:ascii="Arial" w:hAnsi="Arial" w:cs="Arial"/>
          <w:b/>
          <w:bCs/>
          <w:sz w:val="28"/>
          <w:szCs w:val="28"/>
        </w:rPr>
        <w:t>01</w:t>
      </w:r>
      <w:r w:rsidR="009E31C0">
        <w:rPr>
          <w:rFonts w:ascii="Arial" w:hAnsi="Arial" w:cs="Arial"/>
          <w:b/>
          <w:bCs/>
          <w:sz w:val="28"/>
          <w:szCs w:val="28"/>
        </w:rPr>
        <w:t>.</w:t>
      </w:r>
      <w:r w:rsidR="000219DD">
        <w:rPr>
          <w:rFonts w:ascii="Arial" w:hAnsi="Arial" w:cs="Arial"/>
          <w:b/>
          <w:bCs/>
          <w:sz w:val="28"/>
          <w:szCs w:val="28"/>
        </w:rPr>
        <w:t xml:space="preserve"> </w:t>
      </w:r>
      <w:r w:rsidR="00C977F0">
        <w:rPr>
          <w:rFonts w:ascii="Arial" w:hAnsi="Arial" w:cs="Arial"/>
          <w:b/>
          <w:bCs/>
          <w:sz w:val="28"/>
          <w:szCs w:val="28"/>
        </w:rPr>
        <w:t>07</w:t>
      </w:r>
      <w:r w:rsidR="009E31C0">
        <w:rPr>
          <w:rFonts w:ascii="Arial" w:hAnsi="Arial" w:cs="Arial"/>
          <w:b/>
          <w:bCs/>
          <w:sz w:val="28"/>
          <w:szCs w:val="28"/>
        </w:rPr>
        <w:t>.</w:t>
      </w:r>
      <w:r w:rsidR="000219DD">
        <w:rPr>
          <w:rFonts w:ascii="Arial" w:hAnsi="Arial" w:cs="Arial"/>
          <w:b/>
          <w:bCs/>
          <w:sz w:val="28"/>
          <w:szCs w:val="28"/>
        </w:rPr>
        <w:t xml:space="preserve"> </w:t>
      </w:r>
      <w:r w:rsidR="009E31C0">
        <w:rPr>
          <w:rFonts w:ascii="Arial" w:hAnsi="Arial" w:cs="Arial"/>
          <w:b/>
          <w:bCs/>
          <w:sz w:val="28"/>
          <w:szCs w:val="28"/>
        </w:rPr>
        <w:t>20</w:t>
      </w:r>
      <w:r w:rsidR="00C977F0">
        <w:rPr>
          <w:rFonts w:ascii="Arial" w:hAnsi="Arial" w:cs="Arial"/>
          <w:b/>
          <w:bCs/>
          <w:sz w:val="28"/>
          <w:szCs w:val="28"/>
        </w:rPr>
        <w:t>2</w:t>
      </w:r>
      <w:r w:rsidR="00B54545">
        <w:rPr>
          <w:rFonts w:ascii="Arial" w:hAnsi="Arial" w:cs="Arial"/>
          <w:b/>
          <w:bCs/>
          <w:sz w:val="28"/>
          <w:szCs w:val="28"/>
        </w:rPr>
        <w:t>4</w:t>
      </w:r>
      <w:bookmarkStart w:id="0" w:name="_GoBack"/>
      <w:bookmarkEnd w:id="0"/>
    </w:p>
    <w:p w14:paraId="392F2A9B" w14:textId="77777777" w:rsidR="00C607FE" w:rsidRDefault="00C607FE" w:rsidP="00C607FE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9C299D">
        <w:rPr>
          <w:rFonts w:ascii="Arial" w:hAnsi="Arial" w:cs="Arial"/>
          <w:b/>
          <w:bCs/>
          <w:sz w:val="28"/>
          <w:szCs w:val="28"/>
        </w:rPr>
        <w:t>Podpis:</w:t>
      </w:r>
    </w:p>
    <w:p w14:paraId="618251E0" w14:textId="77777777" w:rsidR="00C607FE" w:rsidRDefault="00C607FE" w:rsidP="00C607FE">
      <w:pPr>
        <w:pStyle w:val="Normlnweb"/>
        <w:tabs>
          <w:tab w:val="left" w:pos="5355"/>
        </w:tabs>
        <w:spacing w:after="0"/>
        <w:rPr>
          <w:rFonts w:ascii="Arial" w:hAnsi="Arial" w:cs="Arial"/>
          <w:b/>
          <w:i/>
        </w:rPr>
      </w:pP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705838" w14:paraId="1E5ABEC9" w14:textId="77777777" w:rsidTr="00705838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8BE8D9" w14:textId="77777777" w:rsidR="00705838" w:rsidRDefault="0070583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70AAF2" w14:textId="77777777" w:rsidR="00705838" w:rsidRDefault="00043E93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Přijetí oznámení, posouzení naléhavosti a přidělení případu.</w:t>
            </w:r>
          </w:p>
        </w:tc>
      </w:tr>
      <w:tr w:rsidR="00705838" w14:paraId="39AB8927" w14:textId="77777777" w:rsidTr="00705838"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F9B1" w14:textId="77777777" w:rsidR="00705838" w:rsidRDefault="0070583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58B884" w14:textId="77777777" w:rsidR="00705838" w:rsidRDefault="0070583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8a</w:t>
            </w:r>
          </w:p>
        </w:tc>
      </w:tr>
      <w:tr w:rsidR="00705838" w14:paraId="781A6E21" w14:textId="77777777" w:rsidTr="00705838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77E9" w14:textId="77777777" w:rsidR="00705838" w:rsidRDefault="0070583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A39D7D8" w14:textId="77777777" w:rsidR="00705838" w:rsidRDefault="00705838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Orgán sociálně-právní ochrany jednotně postupuje při přijetí oznámení případu a jeho evidenci.</w:t>
            </w:r>
          </w:p>
        </w:tc>
      </w:tr>
      <w:tr w:rsidR="00705838" w14:paraId="3A9BBCBC" w14:textId="77777777" w:rsidTr="00705838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E113" w14:textId="77777777" w:rsidR="00705838" w:rsidRDefault="0070583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6A5DC1" w14:textId="77777777" w:rsidR="00705838" w:rsidRDefault="00781D57" w:rsidP="00781D5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33C12">
              <w:rPr>
                <w:rFonts w:ascii="Arial" w:hAnsi="Arial" w:cs="Arial"/>
              </w:rPr>
              <w:t>rgán sociálně-právní o</w:t>
            </w:r>
            <w:r w:rsidR="00C977F0">
              <w:rPr>
                <w:rFonts w:ascii="Arial" w:hAnsi="Arial" w:cs="Arial"/>
              </w:rPr>
              <w:t>chrany dětí Kostelec nad Orlicí</w:t>
            </w:r>
          </w:p>
        </w:tc>
      </w:tr>
      <w:tr w:rsidR="00705838" w14:paraId="01B1E60B" w14:textId="77777777" w:rsidTr="00705838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4973" w14:textId="77777777" w:rsidR="00705838" w:rsidRDefault="0070583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26963" w14:textId="77777777" w:rsidR="00705838" w:rsidRDefault="00781D57" w:rsidP="00781D5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977F0">
              <w:rPr>
                <w:rFonts w:ascii="Arial" w:hAnsi="Arial" w:cs="Arial"/>
              </w:rPr>
              <w:t>dbor sociálních věcí</w:t>
            </w:r>
          </w:p>
        </w:tc>
      </w:tr>
      <w:tr w:rsidR="00705838" w14:paraId="51417943" w14:textId="77777777" w:rsidTr="00705838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D6C4" w14:textId="77777777" w:rsidR="00705838" w:rsidRDefault="0070583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</w:t>
            </w:r>
            <w:r w:rsidR="00DA4625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85DB78" w14:textId="77777777" w:rsidR="00705838" w:rsidRDefault="00C977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705838" w14:paraId="13470224" w14:textId="77777777" w:rsidTr="00705838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E40B" w14:textId="77777777" w:rsidR="00705838" w:rsidRDefault="0070583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9A58A1" w14:textId="49C967FB" w:rsidR="00705838" w:rsidRDefault="00C977F0" w:rsidP="00C977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021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07</w:t>
            </w:r>
            <w:r w:rsidR="00705838">
              <w:rPr>
                <w:rFonts w:ascii="Arial" w:hAnsi="Arial" w:cs="Arial"/>
              </w:rPr>
              <w:t>.</w:t>
            </w:r>
            <w:r w:rsidR="000219DD">
              <w:rPr>
                <w:rFonts w:ascii="Arial" w:hAnsi="Arial" w:cs="Arial"/>
              </w:rPr>
              <w:t xml:space="preserve"> </w:t>
            </w:r>
            <w:r w:rsidR="0070583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705838" w14:paraId="0703B207" w14:textId="77777777" w:rsidTr="00705838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29D6E7" w14:textId="77777777" w:rsidR="00705838" w:rsidRDefault="00705838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61BC2" w14:textId="14E2630C" w:rsidR="00705838" w:rsidRDefault="00B50F03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021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021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705838" w14:paraId="7A635309" w14:textId="77777777" w:rsidTr="007058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D17423" w14:textId="77777777" w:rsidR="00705838" w:rsidRDefault="0070583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12208" w14:textId="72966FE2" w:rsidR="00705838" w:rsidRDefault="000219DD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</w:p>
        </w:tc>
      </w:tr>
    </w:tbl>
    <w:p w14:paraId="4F758112" w14:textId="77777777" w:rsidR="00705838" w:rsidRDefault="00705838" w:rsidP="00705838">
      <w:pPr>
        <w:rPr>
          <w:b/>
          <w:sz w:val="28"/>
          <w:szCs w:val="28"/>
          <w:u w:val="single"/>
        </w:rPr>
      </w:pPr>
    </w:p>
    <w:p w14:paraId="69E572AB" w14:textId="77777777" w:rsidR="0056360F" w:rsidRPr="008D5BDD" w:rsidRDefault="003F5F5F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>orgán sociálně-právní ochrany postupuje jednotně při přijetí oznámení případu a jeho evidenci v souladu se zák. č. 499/2004 Sb., o archivnictví a spisové službě, ve znění pozdějších předpisů</w:t>
      </w:r>
      <w:r w:rsidRPr="008D5BDD">
        <w:rPr>
          <w:rFonts w:ascii="Arial" w:hAnsi="Arial" w:cs="Arial"/>
          <w:lang w:val="en-US"/>
        </w:rPr>
        <w:t>;</w:t>
      </w:r>
      <w:r w:rsidRPr="008D5BDD">
        <w:rPr>
          <w:rFonts w:ascii="Arial" w:hAnsi="Arial" w:cs="Arial"/>
        </w:rPr>
        <w:t xml:space="preserve"> dále dle vnitřních předpisů Městského úřadu Kostelec nad Orlicí</w:t>
      </w:r>
      <w:r w:rsidR="00C7607D" w:rsidRPr="008D5BDD">
        <w:rPr>
          <w:rFonts w:ascii="Arial" w:hAnsi="Arial" w:cs="Arial"/>
        </w:rPr>
        <w:t xml:space="preserve">: </w:t>
      </w:r>
      <w:r w:rsidRPr="008D5BDD">
        <w:rPr>
          <w:rFonts w:ascii="Arial" w:hAnsi="Arial" w:cs="Arial"/>
        </w:rPr>
        <w:t>Skartační řád a Spisový řád Městského úřadu Kostelec nad Orlicí</w:t>
      </w:r>
    </w:p>
    <w:p w14:paraId="226CEFE0" w14:textId="77777777" w:rsidR="003F5F5F" w:rsidRPr="008D5BDD" w:rsidRDefault="003F5F5F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 xml:space="preserve">Směrnice Ministerstva práce a sociálních věcí č. j. 2013/26780-21 ze dne 19. 09. 2013, o stanovení rozsahu evidence dětí a obsahu spisové dokumentace o dětech vedené orgány sociálně-právní ochrany dětí a o stanovení rozsahu evidence a obsahu spisové dokumentace </w:t>
      </w:r>
      <w:r w:rsidR="00614D20">
        <w:rPr>
          <w:rFonts w:ascii="Arial" w:hAnsi="Arial" w:cs="Arial"/>
        </w:rPr>
        <w:t>v oblasti náhradní rodinné péče,</w:t>
      </w:r>
      <w:r w:rsidRPr="008D5BDD">
        <w:rPr>
          <w:rFonts w:ascii="Arial" w:hAnsi="Arial" w:cs="Arial"/>
        </w:rPr>
        <w:t xml:space="preserve"> upravuje </w:t>
      </w:r>
      <w:r w:rsidR="00C7607D" w:rsidRPr="008D5BDD">
        <w:rPr>
          <w:rFonts w:ascii="Arial" w:hAnsi="Arial" w:cs="Arial"/>
        </w:rPr>
        <w:t xml:space="preserve">komplexně </w:t>
      </w:r>
      <w:r w:rsidRPr="008D5BDD">
        <w:rPr>
          <w:rFonts w:ascii="Arial" w:hAnsi="Arial" w:cs="Arial"/>
        </w:rPr>
        <w:t>problematiku evidence</w:t>
      </w:r>
      <w:r w:rsidR="00C7607D" w:rsidRPr="008D5BDD">
        <w:rPr>
          <w:rFonts w:ascii="Arial" w:hAnsi="Arial" w:cs="Arial"/>
        </w:rPr>
        <w:t xml:space="preserve"> </w:t>
      </w:r>
      <w:r w:rsidR="0036009B" w:rsidRPr="008D5BDD">
        <w:rPr>
          <w:rFonts w:ascii="Arial" w:hAnsi="Arial" w:cs="Arial"/>
        </w:rPr>
        <w:t>a je směrodatná a zavazující pro pracovníky orgánu sociálně-právní ochrany</w:t>
      </w:r>
    </w:p>
    <w:p w14:paraId="483B317A" w14:textId="2F27CC9B" w:rsidR="00C92FEB" w:rsidRDefault="00C92FEB" w:rsidP="00C92FE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orgán sociálně-právní ochrany </w:t>
      </w:r>
      <w:r w:rsidRPr="00696E56">
        <w:rPr>
          <w:rFonts w:ascii="Arial" w:hAnsi="Arial" w:cs="Arial"/>
        </w:rPr>
        <w:t>posoudí</w:t>
      </w:r>
      <w:r w:rsidRPr="00C92F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každý případ</w:t>
      </w:r>
      <w:r w:rsidRPr="00696E56">
        <w:rPr>
          <w:rFonts w:ascii="Arial" w:hAnsi="Arial" w:cs="Arial"/>
        </w:rPr>
        <w:t xml:space="preserve"> </w:t>
      </w:r>
      <w:r w:rsidR="00E61A67">
        <w:rPr>
          <w:rFonts w:ascii="Arial" w:hAnsi="Arial" w:cs="Arial"/>
        </w:rPr>
        <w:t xml:space="preserve">individuálně, </w:t>
      </w:r>
      <w:r w:rsidRPr="00696E56">
        <w:rPr>
          <w:rFonts w:ascii="Arial" w:hAnsi="Arial" w:cs="Arial"/>
        </w:rPr>
        <w:t>dle věcné a místní příslušnosti</w:t>
      </w:r>
    </w:p>
    <w:p w14:paraId="21E5EBA4" w14:textId="77777777" w:rsidR="00C7607D" w:rsidRPr="008D5BDD" w:rsidRDefault="00C7607D" w:rsidP="008D5BDD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32982835" w14:textId="24E12450" w:rsidR="00C7607D" w:rsidRPr="008D5BDD" w:rsidRDefault="00C7607D" w:rsidP="00E61A67">
      <w:pPr>
        <w:spacing w:line="276" w:lineRule="auto"/>
        <w:jc w:val="center"/>
        <w:rPr>
          <w:rFonts w:ascii="Arial" w:hAnsi="Arial" w:cs="Arial"/>
        </w:rPr>
      </w:pPr>
      <w:r w:rsidRPr="008D5BDD">
        <w:rPr>
          <w:rFonts w:ascii="Arial" w:hAnsi="Arial" w:cs="Arial"/>
          <w:b/>
          <w:u w:val="single"/>
        </w:rPr>
        <w:t>Orgán sociálně-právní ochrany dětí přijímá oznámení případu:</w:t>
      </w:r>
    </w:p>
    <w:p w14:paraId="124B35E0" w14:textId="77777777" w:rsidR="00C7607D" w:rsidRPr="008D5BDD" w:rsidRDefault="00B06A10" w:rsidP="008D5BDD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>d</w:t>
      </w:r>
      <w:r w:rsidR="00C7607D" w:rsidRPr="008D5BDD">
        <w:rPr>
          <w:rFonts w:ascii="Arial" w:hAnsi="Arial" w:cs="Arial"/>
        </w:rPr>
        <w:t>atovou schránkou</w:t>
      </w:r>
    </w:p>
    <w:p w14:paraId="6A5E83D3" w14:textId="77777777" w:rsidR="00C7607D" w:rsidRPr="008D5BDD" w:rsidRDefault="00B06A10" w:rsidP="008D5BDD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>p</w:t>
      </w:r>
      <w:r w:rsidR="00C7607D" w:rsidRPr="008D5BDD">
        <w:rPr>
          <w:rFonts w:ascii="Arial" w:hAnsi="Arial" w:cs="Arial"/>
        </w:rPr>
        <w:t>ísemně z podatelny městského úřadu</w:t>
      </w:r>
    </w:p>
    <w:p w14:paraId="46F4315C" w14:textId="77777777" w:rsidR="00C7607D" w:rsidRPr="008D5BDD" w:rsidRDefault="00B06A10" w:rsidP="008D5BDD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>e</w:t>
      </w:r>
      <w:r w:rsidR="00C7607D" w:rsidRPr="008D5BDD">
        <w:rPr>
          <w:rFonts w:ascii="Arial" w:hAnsi="Arial" w:cs="Arial"/>
        </w:rPr>
        <w:t>lektronickou poštou</w:t>
      </w:r>
    </w:p>
    <w:p w14:paraId="21166BFE" w14:textId="77777777" w:rsidR="00C7607D" w:rsidRPr="008D5BDD" w:rsidRDefault="00B06A10" w:rsidP="008D5BDD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>o</w:t>
      </w:r>
      <w:r w:rsidR="00C7607D" w:rsidRPr="008D5BDD">
        <w:rPr>
          <w:rFonts w:ascii="Arial" w:hAnsi="Arial" w:cs="Arial"/>
        </w:rPr>
        <w:t>známením do protokolu</w:t>
      </w:r>
    </w:p>
    <w:p w14:paraId="7439B361" w14:textId="77777777" w:rsidR="00C7607D" w:rsidRPr="008D5BDD" w:rsidRDefault="00B06A10" w:rsidP="008D5BDD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>t</w:t>
      </w:r>
      <w:r w:rsidR="00C7607D" w:rsidRPr="008D5BDD">
        <w:rPr>
          <w:rFonts w:ascii="Arial" w:hAnsi="Arial" w:cs="Arial"/>
        </w:rPr>
        <w:t>elefonickým oznámením</w:t>
      </w:r>
    </w:p>
    <w:p w14:paraId="64A394B6" w14:textId="77777777" w:rsidR="00C7607D" w:rsidRPr="008D5BDD" w:rsidRDefault="00B06A10" w:rsidP="008D5BDD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>o</w:t>
      </w:r>
      <w:r w:rsidR="00C7607D" w:rsidRPr="008D5BDD">
        <w:rPr>
          <w:rFonts w:ascii="Arial" w:hAnsi="Arial" w:cs="Arial"/>
        </w:rPr>
        <w:t>sobně při jednání s klienty</w:t>
      </w:r>
    </w:p>
    <w:p w14:paraId="728CE959" w14:textId="77777777" w:rsidR="00C7607D" w:rsidRPr="008D5BDD" w:rsidRDefault="00B06A10" w:rsidP="008D5BDD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>v</w:t>
      </w:r>
      <w:r w:rsidR="00C7607D" w:rsidRPr="008D5BDD">
        <w:rPr>
          <w:rFonts w:ascii="Arial" w:hAnsi="Arial" w:cs="Arial"/>
        </w:rPr>
        <w:t>lastní depistáží při práci v</w:t>
      </w:r>
      <w:r w:rsidRPr="008D5BDD">
        <w:rPr>
          <w:rFonts w:ascii="Arial" w:hAnsi="Arial" w:cs="Arial"/>
        </w:rPr>
        <w:t> </w:t>
      </w:r>
      <w:r w:rsidR="00C7607D" w:rsidRPr="008D5BDD">
        <w:rPr>
          <w:rFonts w:ascii="Arial" w:hAnsi="Arial" w:cs="Arial"/>
        </w:rPr>
        <w:t>terénu</w:t>
      </w:r>
    </w:p>
    <w:p w14:paraId="22E0F65E" w14:textId="77777777" w:rsidR="00B06A10" w:rsidRPr="008D5BDD" w:rsidRDefault="00B06A10" w:rsidP="008D5BDD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>anonymně</w:t>
      </w:r>
      <w:r w:rsidR="0007056D">
        <w:rPr>
          <w:rFonts w:ascii="Arial" w:hAnsi="Arial" w:cs="Arial"/>
        </w:rPr>
        <w:t xml:space="preserve"> </w:t>
      </w:r>
    </w:p>
    <w:p w14:paraId="2B583184" w14:textId="77777777" w:rsidR="001757EF" w:rsidRPr="008D5BDD" w:rsidRDefault="001757EF" w:rsidP="008D5BDD">
      <w:pPr>
        <w:pStyle w:val="Odstavecseseznamem"/>
        <w:spacing w:line="276" w:lineRule="auto"/>
        <w:ind w:left="1440"/>
        <w:jc w:val="both"/>
        <w:rPr>
          <w:rFonts w:ascii="Arial" w:hAnsi="Arial" w:cs="Arial"/>
        </w:rPr>
      </w:pPr>
    </w:p>
    <w:p w14:paraId="717065B9" w14:textId="24FD12BB" w:rsidR="00C7607D" w:rsidRPr="008D5BDD" w:rsidRDefault="001757EF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>o</w:t>
      </w:r>
      <w:r w:rsidR="0007056D">
        <w:rPr>
          <w:rFonts w:ascii="Arial" w:hAnsi="Arial" w:cs="Arial"/>
        </w:rPr>
        <w:t>známení, která přicházejí na</w:t>
      </w:r>
      <w:r w:rsidR="00C7607D" w:rsidRPr="008D5BDD">
        <w:rPr>
          <w:rFonts w:ascii="Arial" w:hAnsi="Arial" w:cs="Arial"/>
        </w:rPr>
        <w:t> podat</w:t>
      </w:r>
      <w:r w:rsidRPr="008D5BDD">
        <w:rPr>
          <w:rFonts w:ascii="Arial" w:hAnsi="Arial" w:cs="Arial"/>
        </w:rPr>
        <w:t>e</w:t>
      </w:r>
      <w:r w:rsidR="0007056D">
        <w:rPr>
          <w:rFonts w:ascii="Arial" w:hAnsi="Arial" w:cs="Arial"/>
        </w:rPr>
        <w:t>lnu</w:t>
      </w:r>
      <w:r w:rsidR="00F7276E">
        <w:rPr>
          <w:rFonts w:ascii="Arial" w:hAnsi="Arial" w:cs="Arial"/>
        </w:rPr>
        <w:t xml:space="preserve"> městského úřadu </w:t>
      </w:r>
      <w:r w:rsidR="00C7607D" w:rsidRPr="008D5BDD">
        <w:rPr>
          <w:rFonts w:ascii="Arial" w:hAnsi="Arial" w:cs="Arial"/>
        </w:rPr>
        <w:t>datovou schránkou</w:t>
      </w:r>
      <w:r w:rsidR="00F7276E">
        <w:rPr>
          <w:rFonts w:ascii="Arial" w:hAnsi="Arial" w:cs="Arial"/>
        </w:rPr>
        <w:t xml:space="preserve"> nebo poštou,</w:t>
      </w:r>
      <w:r w:rsidR="0007056D">
        <w:rPr>
          <w:rFonts w:ascii="Arial" w:hAnsi="Arial" w:cs="Arial"/>
        </w:rPr>
        <w:t xml:space="preserve"> jsou označena</w:t>
      </w:r>
      <w:r w:rsidRPr="008D5BDD">
        <w:rPr>
          <w:rFonts w:ascii="Arial" w:hAnsi="Arial" w:cs="Arial"/>
        </w:rPr>
        <w:t xml:space="preserve"> číslem jednacím a </w:t>
      </w:r>
      <w:r w:rsidR="0007056D">
        <w:rPr>
          <w:rFonts w:ascii="Arial" w:hAnsi="Arial" w:cs="Arial"/>
        </w:rPr>
        <w:t xml:space="preserve">následně </w:t>
      </w:r>
      <w:r w:rsidR="003F10E4">
        <w:rPr>
          <w:rFonts w:ascii="Arial" w:hAnsi="Arial" w:cs="Arial"/>
        </w:rPr>
        <w:t xml:space="preserve">jsou </w:t>
      </w:r>
      <w:r w:rsidR="0007056D">
        <w:rPr>
          <w:rFonts w:ascii="Arial" w:hAnsi="Arial" w:cs="Arial"/>
        </w:rPr>
        <w:t>předávána</w:t>
      </w:r>
      <w:r w:rsidRPr="008D5BDD">
        <w:rPr>
          <w:rFonts w:ascii="Arial" w:hAnsi="Arial" w:cs="Arial"/>
        </w:rPr>
        <w:t xml:space="preserve"> vedoucí odboru, která je</w:t>
      </w:r>
      <w:r w:rsidR="004F43C3" w:rsidRPr="008D5BDD">
        <w:rPr>
          <w:rFonts w:ascii="Arial" w:hAnsi="Arial" w:cs="Arial"/>
        </w:rPr>
        <w:t xml:space="preserve"> </w:t>
      </w:r>
      <w:r w:rsidRPr="008D5BDD">
        <w:rPr>
          <w:rFonts w:ascii="Arial" w:hAnsi="Arial" w:cs="Arial"/>
        </w:rPr>
        <w:t xml:space="preserve">přiděluje </w:t>
      </w:r>
      <w:r w:rsidR="0007056D">
        <w:rPr>
          <w:rFonts w:ascii="Arial" w:hAnsi="Arial" w:cs="Arial"/>
        </w:rPr>
        <w:t xml:space="preserve">příslušným </w:t>
      </w:r>
      <w:r w:rsidRPr="008D5BDD">
        <w:rPr>
          <w:rFonts w:ascii="Arial" w:hAnsi="Arial" w:cs="Arial"/>
        </w:rPr>
        <w:t>pracovníkům</w:t>
      </w:r>
      <w:r w:rsidR="00E61A67">
        <w:rPr>
          <w:rFonts w:ascii="Arial" w:hAnsi="Arial" w:cs="Arial"/>
        </w:rPr>
        <w:t xml:space="preserve"> nebo odpovídajícímu zástupci</w:t>
      </w:r>
      <w:r w:rsidR="0007056D">
        <w:rPr>
          <w:rFonts w:ascii="Arial" w:hAnsi="Arial" w:cs="Arial"/>
        </w:rPr>
        <w:t xml:space="preserve"> </w:t>
      </w:r>
    </w:p>
    <w:p w14:paraId="7FFB6310" w14:textId="77777777" w:rsidR="001757EF" w:rsidRPr="008D5BDD" w:rsidRDefault="001757EF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>pra</w:t>
      </w:r>
      <w:r w:rsidR="008D5BDD">
        <w:rPr>
          <w:rFonts w:ascii="Arial" w:hAnsi="Arial" w:cs="Arial"/>
        </w:rPr>
        <w:t>covník</w:t>
      </w:r>
      <w:r w:rsidR="0007056D">
        <w:rPr>
          <w:rFonts w:ascii="Arial" w:hAnsi="Arial" w:cs="Arial"/>
        </w:rPr>
        <w:t xml:space="preserve"> </w:t>
      </w:r>
      <w:r w:rsidR="00E05363" w:rsidRPr="008D5BDD">
        <w:rPr>
          <w:rFonts w:ascii="Arial" w:hAnsi="Arial" w:cs="Arial"/>
        </w:rPr>
        <w:t>zhodnotí důvod a obsah oznámení, kdo oznámení podal, jakého dítěte se oznámení týká, zjišťuje údaje o rodičích a rodině</w:t>
      </w:r>
      <w:r w:rsidR="004F43C3" w:rsidRPr="008D5BDD">
        <w:rPr>
          <w:rFonts w:ascii="Arial" w:hAnsi="Arial" w:cs="Arial"/>
        </w:rPr>
        <w:t xml:space="preserve"> (totéž provádí s oznámeními z dalších zdrojů)</w:t>
      </w:r>
    </w:p>
    <w:p w14:paraId="6A145C90" w14:textId="48B5800A" w:rsidR="00E05363" w:rsidRPr="00CF336D" w:rsidRDefault="00C92FEB" w:rsidP="001F6C1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pracovník</w:t>
      </w:r>
      <w:r w:rsidR="001F6C1E">
        <w:rPr>
          <w:rFonts w:ascii="Arial" w:hAnsi="Arial" w:cs="Arial"/>
        </w:rPr>
        <w:t xml:space="preserve"> posuzuje</w:t>
      </w:r>
      <w:r>
        <w:rPr>
          <w:rFonts w:ascii="Arial" w:hAnsi="Arial" w:cs="Arial"/>
        </w:rPr>
        <w:t xml:space="preserve"> aktuální</w:t>
      </w:r>
      <w:r w:rsidR="00E05363" w:rsidRPr="008D5BDD">
        <w:rPr>
          <w:rFonts w:ascii="Arial" w:hAnsi="Arial" w:cs="Arial"/>
        </w:rPr>
        <w:t xml:space="preserve"> míru ohrožení dítěte</w:t>
      </w:r>
      <w:r>
        <w:rPr>
          <w:rFonts w:ascii="Arial" w:hAnsi="Arial" w:cs="Arial"/>
        </w:rPr>
        <w:t xml:space="preserve"> na základě</w:t>
      </w:r>
      <w:r w:rsidRPr="00C92FEB">
        <w:rPr>
          <w:rFonts w:ascii="Arial" w:hAnsi="Arial" w:cs="Arial"/>
        </w:rPr>
        <w:t xml:space="preserve"> </w:t>
      </w:r>
      <w:r w:rsidRPr="00696E56">
        <w:rPr>
          <w:rFonts w:ascii="Arial" w:hAnsi="Arial" w:cs="Arial"/>
        </w:rPr>
        <w:t xml:space="preserve">primárního úvahového vyhodnocení </w:t>
      </w:r>
      <w:r w:rsidR="001F6C1E">
        <w:rPr>
          <w:rFonts w:ascii="Arial" w:hAnsi="Arial" w:cs="Arial"/>
        </w:rPr>
        <w:t xml:space="preserve">(viz kritérium 8b), a to </w:t>
      </w:r>
      <w:r w:rsidR="0007056D">
        <w:rPr>
          <w:rFonts w:ascii="Arial" w:hAnsi="Arial" w:cs="Arial"/>
        </w:rPr>
        <w:t xml:space="preserve">buď </w:t>
      </w:r>
      <w:r w:rsidR="00147606" w:rsidRPr="001F6C1E">
        <w:rPr>
          <w:rFonts w:ascii="Arial" w:hAnsi="Arial" w:cs="Arial"/>
        </w:rPr>
        <w:t>prostřednictvím osobního kontaktu s rodinou</w:t>
      </w:r>
      <w:r w:rsidR="00E05363" w:rsidRPr="001F6C1E">
        <w:rPr>
          <w:rFonts w:ascii="Arial" w:hAnsi="Arial" w:cs="Arial"/>
        </w:rPr>
        <w:t>, s dítětem,</w:t>
      </w:r>
      <w:r w:rsidR="0007056D">
        <w:rPr>
          <w:rFonts w:ascii="Arial" w:hAnsi="Arial" w:cs="Arial"/>
        </w:rPr>
        <w:t xml:space="preserve"> s okolím rodiny</w:t>
      </w:r>
      <w:r w:rsidR="00C36D34">
        <w:rPr>
          <w:rFonts w:ascii="Arial" w:hAnsi="Arial" w:cs="Arial"/>
        </w:rPr>
        <w:t>,</w:t>
      </w:r>
      <w:r w:rsidR="0007056D">
        <w:rPr>
          <w:rFonts w:ascii="Arial" w:hAnsi="Arial" w:cs="Arial"/>
        </w:rPr>
        <w:t xml:space="preserve"> nebo </w:t>
      </w:r>
      <w:r w:rsidR="00E05363" w:rsidRPr="001F6C1E">
        <w:rPr>
          <w:rFonts w:ascii="Arial" w:hAnsi="Arial" w:cs="Arial"/>
        </w:rPr>
        <w:t>zjišťuj</w:t>
      </w:r>
      <w:r w:rsidR="00C36D34">
        <w:rPr>
          <w:rFonts w:ascii="Arial" w:hAnsi="Arial" w:cs="Arial"/>
        </w:rPr>
        <w:t xml:space="preserve">e další doplňující informace z </w:t>
      </w:r>
      <w:r w:rsidR="001F6C1E">
        <w:rPr>
          <w:rFonts w:ascii="Arial" w:hAnsi="Arial" w:cs="Arial"/>
        </w:rPr>
        <w:t xml:space="preserve">jiných </w:t>
      </w:r>
      <w:r w:rsidR="00C36D34">
        <w:rPr>
          <w:rFonts w:ascii="Arial" w:hAnsi="Arial" w:cs="Arial"/>
        </w:rPr>
        <w:t>zdrojů</w:t>
      </w:r>
      <w:r w:rsidR="00CF336D">
        <w:rPr>
          <w:rFonts w:ascii="Arial" w:hAnsi="Arial" w:cs="Arial"/>
        </w:rPr>
        <w:t xml:space="preserve"> </w:t>
      </w:r>
      <w:r w:rsidR="00CF336D" w:rsidRPr="00CF336D">
        <w:rPr>
          <w:rFonts w:ascii="Arial" w:hAnsi="Arial" w:cs="Arial"/>
        </w:rPr>
        <w:t>(</w:t>
      </w:r>
      <w:r w:rsidR="00CF336D">
        <w:rPr>
          <w:rFonts w:ascii="Arial" w:hAnsi="Arial" w:cs="Arial"/>
        </w:rPr>
        <w:t xml:space="preserve">jako jsou: </w:t>
      </w:r>
      <w:r w:rsidR="00CF336D" w:rsidRPr="00CF336D">
        <w:rPr>
          <w:rFonts w:ascii="Arial" w:hAnsi="Arial" w:cs="Arial"/>
        </w:rPr>
        <w:t xml:space="preserve">mateřské školy, </w:t>
      </w:r>
      <w:r w:rsidR="00CF336D">
        <w:rPr>
          <w:rFonts w:ascii="Arial" w:hAnsi="Arial" w:cs="Arial"/>
        </w:rPr>
        <w:t xml:space="preserve">základní </w:t>
      </w:r>
      <w:r w:rsidR="00CF336D" w:rsidRPr="00CF336D">
        <w:rPr>
          <w:rFonts w:ascii="Arial" w:hAnsi="Arial" w:cs="Arial"/>
        </w:rPr>
        <w:t>školy</w:t>
      </w:r>
      <w:r w:rsidR="00CF336D">
        <w:rPr>
          <w:rFonts w:ascii="Arial" w:hAnsi="Arial" w:cs="Arial"/>
        </w:rPr>
        <w:t xml:space="preserve"> a další školská zařízení</w:t>
      </w:r>
      <w:r w:rsidR="00CF336D" w:rsidRPr="00CF336D">
        <w:rPr>
          <w:rFonts w:ascii="Arial" w:hAnsi="Arial" w:cs="Arial"/>
        </w:rPr>
        <w:t xml:space="preserve">, </w:t>
      </w:r>
      <w:r w:rsidR="00CF336D">
        <w:rPr>
          <w:rFonts w:ascii="Arial" w:hAnsi="Arial" w:cs="Arial"/>
        </w:rPr>
        <w:t xml:space="preserve">střední školy a odborná učiliště, </w:t>
      </w:r>
      <w:r w:rsidR="00CF336D" w:rsidRPr="00CF336D">
        <w:rPr>
          <w:rFonts w:ascii="Arial" w:hAnsi="Arial" w:cs="Arial"/>
        </w:rPr>
        <w:t>prakti</w:t>
      </w:r>
      <w:r w:rsidR="00CF336D">
        <w:rPr>
          <w:rFonts w:ascii="Arial" w:hAnsi="Arial" w:cs="Arial"/>
        </w:rPr>
        <w:t>čtí</w:t>
      </w:r>
      <w:r w:rsidR="00CF336D" w:rsidRPr="00CF336D">
        <w:rPr>
          <w:rFonts w:ascii="Arial" w:hAnsi="Arial" w:cs="Arial"/>
        </w:rPr>
        <w:t xml:space="preserve"> lékař</w:t>
      </w:r>
      <w:r w:rsidR="00CF336D">
        <w:rPr>
          <w:rFonts w:ascii="Arial" w:hAnsi="Arial" w:cs="Arial"/>
        </w:rPr>
        <w:t>i</w:t>
      </w:r>
      <w:r w:rsidR="00CF336D" w:rsidRPr="00CF336D">
        <w:rPr>
          <w:rFonts w:ascii="Arial" w:hAnsi="Arial" w:cs="Arial"/>
        </w:rPr>
        <w:t>, odborn</w:t>
      </w:r>
      <w:r w:rsidR="00CF336D">
        <w:rPr>
          <w:rFonts w:ascii="Arial" w:hAnsi="Arial" w:cs="Arial"/>
        </w:rPr>
        <w:t>í</w:t>
      </w:r>
      <w:r w:rsidR="00CF336D" w:rsidRPr="00CF336D">
        <w:rPr>
          <w:rFonts w:ascii="Arial" w:hAnsi="Arial" w:cs="Arial"/>
        </w:rPr>
        <w:t xml:space="preserve"> lékař</w:t>
      </w:r>
      <w:r w:rsidR="00CF336D">
        <w:rPr>
          <w:rFonts w:ascii="Arial" w:hAnsi="Arial" w:cs="Arial"/>
        </w:rPr>
        <w:t>i</w:t>
      </w:r>
      <w:r w:rsidR="00CF336D" w:rsidRPr="00CF336D">
        <w:rPr>
          <w:rFonts w:ascii="Arial" w:hAnsi="Arial" w:cs="Arial"/>
        </w:rPr>
        <w:t>, nemocnice, polici</w:t>
      </w:r>
      <w:r w:rsidR="00CF336D">
        <w:rPr>
          <w:rFonts w:ascii="Arial" w:hAnsi="Arial" w:cs="Arial"/>
        </w:rPr>
        <w:t>e</w:t>
      </w:r>
      <w:r w:rsidR="00CF336D" w:rsidRPr="00CF336D">
        <w:rPr>
          <w:rFonts w:ascii="Arial" w:hAnsi="Arial" w:cs="Arial"/>
        </w:rPr>
        <w:t xml:space="preserve"> ČR, MP</w:t>
      </w:r>
      <w:r w:rsidR="00CF336D">
        <w:rPr>
          <w:rFonts w:ascii="Arial" w:hAnsi="Arial" w:cs="Arial"/>
        </w:rPr>
        <w:t xml:space="preserve"> a další</w:t>
      </w:r>
      <w:r w:rsidR="00CF336D" w:rsidRPr="00CF336D">
        <w:rPr>
          <w:rFonts w:ascii="Arial" w:hAnsi="Arial" w:cs="Arial"/>
        </w:rPr>
        <w:t>)</w:t>
      </w:r>
    </w:p>
    <w:p w14:paraId="2A2FF4FA" w14:textId="77777777" w:rsidR="004F43C3" w:rsidRPr="008D5BDD" w:rsidRDefault="004F43C3" w:rsidP="001F6C1E">
      <w:pPr>
        <w:pStyle w:val="Odstavecseseznamem"/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B06A10" w14:paraId="3506BD5A" w14:textId="77777777" w:rsidTr="00074C31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7847A4" w14:textId="77777777" w:rsidR="00B06A10" w:rsidRDefault="00B06A10" w:rsidP="00074C31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611F9D" w14:textId="77777777" w:rsidR="00B06A10" w:rsidRDefault="00043E93" w:rsidP="00074C31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Přijetí oznámení, posouzení naléhavosti a přidělení případu.</w:t>
            </w:r>
          </w:p>
        </w:tc>
      </w:tr>
      <w:tr w:rsidR="00B06A10" w14:paraId="70965DCE" w14:textId="77777777" w:rsidTr="00074C31"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EE26" w14:textId="77777777" w:rsidR="00B06A10" w:rsidRDefault="00B06A10" w:rsidP="00074C31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AF1A71" w14:textId="77777777" w:rsidR="00B06A10" w:rsidRDefault="00B06A10" w:rsidP="00074C31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8b</w:t>
            </w:r>
          </w:p>
        </w:tc>
      </w:tr>
      <w:tr w:rsidR="00B06A10" w14:paraId="103DCA4F" w14:textId="77777777" w:rsidTr="00074C3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924F" w14:textId="77777777" w:rsidR="00B06A10" w:rsidRDefault="00B06A10" w:rsidP="00074C3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458EBEE2" w14:textId="77777777" w:rsidR="00B06A10" w:rsidRDefault="00B06A10" w:rsidP="00B06A10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Každý případ orgánu sociálně-právní ochrany je posouzen s ohledem na jeho naléhavost.</w:t>
            </w:r>
          </w:p>
        </w:tc>
      </w:tr>
      <w:tr w:rsidR="00B06A10" w14:paraId="5D98EAC3" w14:textId="77777777" w:rsidTr="00074C31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E2E3" w14:textId="77777777" w:rsidR="00B06A10" w:rsidRDefault="00B06A10" w:rsidP="00074C31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BADC0F" w14:textId="77777777" w:rsidR="00B06A10" w:rsidRDefault="00781D57" w:rsidP="00781D5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33C12">
              <w:rPr>
                <w:rFonts w:ascii="Arial" w:hAnsi="Arial" w:cs="Arial"/>
              </w:rPr>
              <w:t>rgán sociálně-právní o</w:t>
            </w:r>
            <w:r w:rsidR="00C977F0">
              <w:rPr>
                <w:rFonts w:ascii="Arial" w:hAnsi="Arial" w:cs="Arial"/>
              </w:rPr>
              <w:t>chrany dětí Kostelec nad Orlicí</w:t>
            </w:r>
          </w:p>
        </w:tc>
      </w:tr>
      <w:tr w:rsidR="00B06A10" w14:paraId="7AC33E43" w14:textId="77777777" w:rsidTr="00074C31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2756" w14:textId="77777777" w:rsidR="00B06A10" w:rsidRDefault="00B06A10" w:rsidP="00074C31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8E8AF" w14:textId="77777777" w:rsidR="00B06A10" w:rsidRDefault="00781D57" w:rsidP="00781D5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977F0">
              <w:rPr>
                <w:rFonts w:ascii="Arial" w:hAnsi="Arial" w:cs="Arial"/>
              </w:rPr>
              <w:t>dbor sociálních věcí</w:t>
            </w:r>
          </w:p>
        </w:tc>
      </w:tr>
      <w:tr w:rsidR="00B06A10" w14:paraId="28D3D5AB" w14:textId="77777777" w:rsidTr="00074C31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957D" w14:textId="77777777" w:rsidR="00B06A10" w:rsidRDefault="00B06A10" w:rsidP="00074C31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</w:t>
            </w:r>
            <w:r w:rsidR="00DA4625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CBADB6" w14:textId="77777777" w:rsidR="00B06A10" w:rsidRDefault="00C977F0" w:rsidP="00074C31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B06A10" w14:paraId="5957F0E2" w14:textId="77777777" w:rsidTr="00074C31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BD96" w14:textId="77777777" w:rsidR="00B06A10" w:rsidRDefault="00B06A10" w:rsidP="00074C31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4E13BD" w14:textId="30FE0C27" w:rsidR="00B06A10" w:rsidRDefault="00B06A10" w:rsidP="00C977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021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C977F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021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C977F0">
              <w:rPr>
                <w:rFonts w:ascii="Arial" w:hAnsi="Arial" w:cs="Arial"/>
              </w:rPr>
              <w:t>20</w:t>
            </w:r>
          </w:p>
        </w:tc>
      </w:tr>
      <w:tr w:rsidR="00B50F03" w14:paraId="02E8DF6D" w14:textId="77777777" w:rsidTr="00074C31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C0E2EC" w14:textId="6DB438CC" w:rsidR="00B50F03" w:rsidRDefault="00B50F03" w:rsidP="00B50F03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E42E4" w14:textId="605F2757" w:rsidR="00B50F03" w:rsidRDefault="00B50F03" w:rsidP="00B50F03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021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021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B50F03" w14:paraId="77523F63" w14:textId="77777777" w:rsidTr="00074C3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D00DB9" w14:textId="77777777" w:rsidR="00B50F03" w:rsidRDefault="00B50F03" w:rsidP="00B50F0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B43BB" w14:textId="11EA0BCF" w:rsidR="00B50F03" w:rsidRDefault="000219DD" w:rsidP="00B50F03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</w:p>
        </w:tc>
      </w:tr>
    </w:tbl>
    <w:p w14:paraId="2956ACBB" w14:textId="77777777" w:rsidR="00C7607D" w:rsidRDefault="00C7607D" w:rsidP="00D01CAA">
      <w:pPr>
        <w:spacing w:line="276" w:lineRule="auto"/>
        <w:jc w:val="both"/>
        <w:rPr>
          <w:rFonts w:ascii="Arial" w:hAnsi="Arial" w:cs="Arial"/>
        </w:rPr>
      </w:pPr>
    </w:p>
    <w:p w14:paraId="7D2D4DD5" w14:textId="0F1A237E" w:rsidR="00112504" w:rsidRPr="00FA5D5A" w:rsidRDefault="00FA5D5A" w:rsidP="00FA5D5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7276E" w:rsidRPr="00FA5D5A">
        <w:rPr>
          <w:rFonts w:ascii="Arial" w:hAnsi="Arial" w:cs="Arial"/>
        </w:rPr>
        <w:t>aždý případ orgánu sociálně-právní ochrany je posuz</w:t>
      </w:r>
      <w:r w:rsidR="00BC2FBE">
        <w:rPr>
          <w:rFonts w:ascii="Arial" w:hAnsi="Arial" w:cs="Arial"/>
        </w:rPr>
        <w:t>ován</w:t>
      </w:r>
      <w:r w:rsidR="00F7276E" w:rsidRPr="00FA5D5A">
        <w:rPr>
          <w:rFonts w:ascii="Arial" w:hAnsi="Arial" w:cs="Arial"/>
        </w:rPr>
        <w:t xml:space="preserve"> </w:t>
      </w:r>
      <w:r w:rsidR="0039558C" w:rsidRPr="00FA5D5A">
        <w:rPr>
          <w:rFonts w:ascii="Arial" w:hAnsi="Arial" w:cs="Arial"/>
        </w:rPr>
        <w:t xml:space="preserve">individuálně </w:t>
      </w:r>
      <w:r w:rsidR="00F7276E" w:rsidRPr="00FA5D5A">
        <w:rPr>
          <w:rFonts w:ascii="Arial" w:hAnsi="Arial" w:cs="Arial"/>
        </w:rPr>
        <w:t>s ohledem na jeho naléhavost</w:t>
      </w:r>
    </w:p>
    <w:p w14:paraId="4E0FE4A8" w14:textId="77777777" w:rsidR="005B5CF5" w:rsidRPr="005B5CF5" w:rsidRDefault="00F7276E" w:rsidP="005B5CF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96E56">
        <w:rPr>
          <w:rFonts w:ascii="Arial" w:hAnsi="Arial" w:cs="Arial"/>
        </w:rPr>
        <w:t>aktuální míru ohrožení dítěte vyhodnotí pracovník sociálně-právní ochrany</w:t>
      </w:r>
      <w:r w:rsidR="00696E56" w:rsidRPr="00696E56">
        <w:rPr>
          <w:rFonts w:ascii="Arial" w:hAnsi="Arial" w:cs="Arial"/>
        </w:rPr>
        <w:t xml:space="preserve"> ihned po přijetí oznámení</w:t>
      </w:r>
      <w:r w:rsidRPr="00696E56">
        <w:rPr>
          <w:rFonts w:ascii="Arial" w:hAnsi="Arial" w:cs="Arial"/>
        </w:rPr>
        <w:t xml:space="preserve"> na základě </w:t>
      </w:r>
      <w:r w:rsidR="00696E56" w:rsidRPr="00696E56">
        <w:rPr>
          <w:rFonts w:ascii="Arial" w:hAnsi="Arial" w:cs="Arial"/>
        </w:rPr>
        <w:t xml:space="preserve">primárního úvahového vyhodnocení </w:t>
      </w:r>
    </w:p>
    <w:p w14:paraId="52C3D9AC" w14:textId="31786322" w:rsidR="00D01CAA" w:rsidRPr="00696E56" w:rsidRDefault="00D01CAA" w:rsidP="005B7AF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96E56">
        <w:rPr>
          <w:rFonts w:ascii="Arial" w:hAnsi="Arial" w:cs="Arial"/>
        </w:rPr>
        <w:t xml:space="preserve">pracovník posuzuje </w:t>
      </w:r>
      <w:r w:rsidR="00C92FEB">
        <w:rPr>
          <w:rFonts w:ascii="Arial" w:hAnsi="Arial" w:cs="Arial"/>
        </w:rPr>
        <w:t xml:space="preserve">v rámci primárního úvahového vyhodnocení </w:t>
      </w:r>
      <w:r w:rsidRPr="00696E56">
        <w:rPr>
          <w:rFonts w:ascii="Arial" w:hAnsi="Arial" w:cs="Arial"/>
        </w:rPr>
        <w:t>aktuální míru ohrožení dítěte v oblastech:</w:t>
      </w:r>
    </w:p>
    <w:p w14:paraId="2D2C6AB7" w14:textId="7346F3D9" w:rsidR="00D01CAA" w:rsidRPr="00EA57C3" w:rsidRDefault="00D01CAA" w:rsidP="00EA57C3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zdraví</w:t>
      </w:r>
      <w:r w:rsidR="00EA57C3">
        <w:rPr>
          <w:rFonts w:ascii="Arial" w:hAnsi="Arial" w:cs="Arial"/>
        </w:rPr>
        <w:t xml:space="preserve"> a ohrožení života dítěte</w:t>
      </w:r>
    </w:p>
    <w:p w14:paraId="1C06B6B7" w14:textId="0405D195" w:rsidR="00D01CAA" w:rsidRDefault="00D01CAA" w:rsidP="00D01CAA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bezpečí a ochrany dítěte</w:t>
      </w:r>
    </w:p>
    <w:p w14:paraId="6E45FD72" w14:textId="0D918F89" w:rsidR="00EA57C3" w:rsidRDefault="00EA57C3" w:rsidP="00D01CAA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zdrav</w:t>
      </w:r>
      <w:r w:rsidR="00BC2FBE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vývoj</w:t>
      </w:r>
      <w:r w:rsidR="00BC2FB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dítěte</w:t>
      </w:r>
    </w:p>
    <w:p w14:paraId="5D1455AE" w14:textId="4B620EE3" w:rsidR="00EA57C3" w:rsidRPr="00EA57C3" w:rsidRDefault="00EA57C3" w:rsidP="00EA57C3">
      <w:pPr>
        <w:pStyle w:val="Odstavecseseznamem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stimulace rozvoje dítěte</w:t>
      </w:r>
    </w:p>
    <w:p w14:paraId="489C41DA" w14:textId="77777777" w:rsidR="00D01CAA" w:rsidRDefault="00D01CAA" w:rsidP="00D01CAA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vzdělávání</w:t>
      </w:r>
    </w:p>
    <w:p w14:paraId="2D972AF4" w14:textId="484B1A88" w:rsidR="00D01CAA" w:rsidRDefault="00D01CAA" w:rsidP="00D01CAA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chování</w:t>
      </w:r>
    </w:p>
    <w:p w14:paraId="1B57958E" w14:textId="77777777" w:rsidR="00D01CAA" w:rsidRDefault="00D01CAA" w:rsidP="00D01CAA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vztahy v rodině a další sociální kontakty</w:t>
      </w:r>
    </w:p>
    <w:p w14:paraId="4E9C35E8" w14:textId="258F9ACA" w:rsidR="00696E56" w:rsidRDefault="00D01CAA" w:rsidP="003F10E4">
      <w:pPr>
        <w:pStyle w:val="Odstavecseseznamem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stabilita rodinného zázemí</w:t>
      </w:r>
    </w:p>
    <w:p w14:paraId="11321007" w14:textId="77777777" w:rsidR="00BC2FBE" w:rsidRDefault="00BC2FBE" w:rsidP="00BC2FBE">
      <w:pPr>
        <w:pStyle w:val="Odstavecseseznamem"/>
        <w:spacing w:after="0" w:line="276" w:lineRule="auto"/>
        <w:ind w:left="1440"/>
        <w:jc w:val="both"/>
        <w:rPr>
          <w:rFonts w:ascii="Arial" w:hAnsi="Arial" w:cs="Arial"/>
        </w:rPr>
      </w:pPr>
    </w:p>
    <w:p w14:paraId="188F8B43" w14:textId="44710E2A" w:rsidR="00BC2FBE" w:rsidRPr="006078C3" w:rsidRDefault="00BC2FBE" w:rsidP="00BC2FBE">
      <w:pPr>
        <w:spacing w:line="276" w:lineRule="auto"/>
        <w:jc w:val="both"/>
        <w:rPr>
          <w:rFonts w:ascii="Arial" w:hAnsi="Arial" w:cs="Arial"/>
        </w:rPr>
      </w:pPr>
      <w:r w:rsidRPr="006078C3">
        <w:rPr>
          <w:rFonts w:ascii="Arial" w:hAnsi="Arial" w:cs="Arial"/>
        </w:rPr>
        <w:t>K </w:t>
      </w:r>
      <w:r>
        <w:rPr>
          <w:rFonts w:ascii="Arial" w:hAnsi="Arial" w:cs="Arial"/>
        </w:rPr>
        <w:t>dalšímu</w:t>
      </w:r>
      <w:r w:rsidRPr="006078C3">
        <w:rPr>
          <w:rFonts w:ascii="Arial" w:hAnsi="Arial" w:cs="Arial"/>
        </w:rPr>
        <w:t xml:space="preserve"> posouzení případu orgánu sociálně-právní ochrany i jeho naléhavosti je pracovníkům nápomocna Směrnice Ministerstva práce a sociálních věcí č. j. 2013/26780 21 ze dne 19. 9. 2013, o stanovení rozsahu evidence dětí a obsahu spisové dokumentace o dětech vedené orgány sociálně právní ochrany dětí a o stanovení rozsahu evidence a obsahu spisové dokumentace v oblasti náhradní rodinné péče, kdy: </w:t>
      </w:r>
    </w:p>
    <w:p w14:paraId="55DE52FE" w14:textId="77777777" w:rsidR="00BC2FBE" w:rsidRDefault="00BC2FBE" w:rsidP="00BC2FBE">
      <w:pPr>
        <w:spacing w:after="0" w:line="276" w:lineRule="auto"/>
        <w:jc w:val="both"/>
        <w:rPr>
          <w:rFonts w:ascii="Arial" w:hAnsi="Arial" w:cs="Arial"/>
          <w:bCs/>
        </w:rPr>
      </w:pPr>
      <w:r w:rsidRPr="00696E56">
        <w:rPr>
          <w:rFonts w:ascii="Arial" w:hAnsi="Arial" w:cs="Arial"/>
          <w:bCs/>
        </w:rPr>
        <w:t>pracovník sociálně-právní ochrany</w:t>
      </w:r>
      <w:r>
        <w:rPr>
          <w:rFonts w:ascii="Arial" w:hAnsi="Arial" w:cs="Arial"/>
          <w:bCs/>
        </w:rPr>
        <w:t xml:space="preserve"> </w:t>
      </w:r>
      <w:r w:rsidRPr="00696E56">
        <w:rPr>
          <w:rFonts w:ascii="Arial" w:hAnsi="Arial" w:cs="Arial"/>
          <w:bCs/>
        </w:rPr>
        <w:t xml:space="preserve">zařadí </w:t>
      </w:r>
      <w:proofErr w:type="spellStart"/>
      <w:r w:rsidRPr="00696E56">
        <w:rPr>
          <w:rFonts w:ascii="Arial" w:hAnsi="Arial" w:cs="Arial"/>
          <w:bCs/>
        </w:rPr>
        <w:t>nezl</w:t>
      </w:r>
      <w:proofErr w:type="spellEnd"/>
      <w:r w:rsidRPr="00696E56">
        <w:rPr>
          <w:rFonts w:ascii="Arial" w:hAnsi="Arial" w:cs="Arial"/>
          <w:bCs/>
        </w:rPr>
        <w:t>. dítě:</w:t>
      </w:r>
    </w:p>
    <w:p w14:paraId="4D22C951" w14:textId="77777777" w:rsidR="00BC2FBE" w:rsidRDefault="00BC2FBE" w:rsidP="00BC2FBE">
      <w:pPr>
        <w:pStyle w:val="Odstavecseseznamem"/>
        <w:numPr>
          <w:ilvl w:val="0"/>
          <w:numId w:val="8"/>
        </w:numPr>
        <w:spacing w:after="0" w:line="276" w:lineRule="auto"/>
        <w:rPr>
          <w:rFonts w:ascii="Arial" w:hAnsi="Arial" w:cs="Arial"/>
          <w:bCs/>
        </w:rPr>
      </w:pPr>
      <w:r w:rsidRPr="006078C3">
        <w:rPr>
          <w:rFonts w:ascii="Arial" w:hAnsi="Arial" w:cs="Arial"/>
          <w:bCs/>
        </w:rPr>
        <w:t xml:space="preserve">do základní evidence - rejstříku </w:t>
      </w:r>
      <w:proofErr w:type="spellStart"/>
      <w:r w:rsidRPr="006078C3">
        <w:rPr>
          <w:rFonts w:ascii="Arial" w:hAnsi="Arial" w:cs="Arial"/>
          <w:bCs/>
        </w:rPr>
        <w:t>Om</w:t>
      </w:r>
      <w:proofErr w:type="spellEnd"/>
    </w:p>
    <w:p w14:paraId="4A92099C" w14:textId="258681A1" w:rsidR="00BC2FBE" w:rsidRDefault="00BC2FBE" w:rsidP="00BC2FBE">
      <w:pPr>
        <w:pStyle w:val="Odstavecseseznamem"/>
        <w:numPr>
          <w:ilvl w:val="0"/>
          <w:numId w:val="9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děti dle §</w:t>
      </w:r>
      <w:r w:rsidR="00B50F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6 zákona č. 359/1999 Sb., ve znění pozdějších předpisů</w:t>
      </w:r>
    </w:p>
    <w:p w14:paraId="5F876FB3" w14:textId="483FD826" w:rsidR="00BC2FBE" w:rsidRPr="00E861A3" w:rsidRDefault="00BC2FBE" w:rsidP="00BC2FBE">
      <w:pPr>
        <w:pStyle w:val="Odstavecseseznamem"/>
        <w:numPr>
          <w:ilvl w:val="0"/>
          <w:numId w:val="9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děti</w:t>
      </w:r>
      <w:r w:rsidR="00B50F0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jimž byl ustanoven kolizní opatrovník</w:t>
      </w:r>
    </w:p>
    <w:p w14:paraId="69D5118C" w14:textId="77777777" w:rsidR="00BC2FBE" w:rsidRDefault="00BC2FBE" w:rsidP="00BC2FBE">
      <w:pPr>
        <w:spacing w:after="0" w:line="276" w:lineRule="auto"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</w:t>
      </w:r>
      <w:r w:rsidRPr="00696E56">
        <w:rPr>
          <w:rFonts w:ascii="Arial" w:hAnsi="Arial" w:cs="Arial"/>
          <w:bCs/>
        </w:rPr>
        <w:t xml:space="preserve">do pomocné evidence - rejstříku </w:t>
      </w:r>
      <w:proofErr w:type="spellStart"/>
      <w:r w:rsidRPr="00696E56">
        <w:rPr>
          <w:rFonts w:ascii="Arial" w:hAnsi="Arial" w:cs="Arial"/>
          <w:bCs/>
        </w:rPr>
        <w:t>Nom</w:t>
      </w:r>
      <w:proofErr w:type="spellEnd"/>
      <w:r w:rsidRPr="00696E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jiných rejstříků</w:t>
      </w:r>
    </w:p>
    <w:p w14:paraId="2E0F1ACD" w14:textId="77777777" w:rsidR="00BC2FBE" w:rsidRDefault="00BC2FBE" w:rsidP="00BC2FBE">
      <w:pPr>
        <w:spacing w:after="0" w:line="276" w:lineRule="auto"/>
        <w:ind w:left="993" w:hanging="28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3) do evidence případů, které nelze zařadit do výše uvedených evidencí - rejstříku </w:t>
      </w:r>
      <w:proofErr w:type="spellStart"/>
      <w:r>
        <w:rPr>
          <w:rFonts w:ascii="Arial" w:hAnsi="Arial" w:cs="Arial"/>
          <w:bCs/>
        </w:rPr>
        <w:t>Pon</w:t>
      </w:r>
      <w:proofErr w:type="spellEnd"/>
    </w:p>
    <w:p w14:paraId="05ECD4FA" w14:textId="77777777" w:rsidR="00361BB1" w:rsidRDefault="00361BB1" w:rsidP="00557E93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50EA9B46" w14:textId="5C13FD64" w:rsidR="00BC2FBE" w:rsidRPr="000219DD" w:rsidRDefault="00361BB1" w:rsidP="00557E93">
      <w:pPr>
        <w:spacing w:after="0" w:line="276" w:lineRule="auto"/>
        <w:jc w:val="both"/>
        <w:rPr>
          <w:rFonts w:ascii="Arial" w:hAnsi="Arial" w:cs="Arial"/>
        </w:rPr>
      </w:pPr>
      <w:r w:rsidRPr="000219DD">
        <w:rPr>
          <w:rFonts w:ascii="Arial" w:hAnsi="Arial" w:cs="Arial"/>
          <w:u w:val="single"/>
        </w:rPr>
        <w:t>Postup pro naléhavé případy</w:t>
      </w:r>
      <w:r w:rsidRPr="000219DD">
        <w:rPr>
          <w:rFonts w:ascii="Arial" w:hAnsi="Arial" w:cs="Arial"/>
        </w:rPr>
        <w:t xml:space="preserve"> (ohrožení života a zdraví dítěte, týrání, zneužívání apod.)</w:t>
      </w:r>
    </w:p>
    <w:p w14:paraId="45643B63" w14:textId="77777777" w:rsidR="00AA1DA9" w:rsidRPr="000219DD" w:rsidRDefault="00361BB1" w:rsidP="00361BB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219DD">
        <w:rPr>
          <w:rFonts w:ascii="Arial" w:hAnsi="Arial" w:cs="Arial"/>
        </w:rPr>
        <w:t>situace musí být řešena bezodkladně, v případě nepřítomnosti odpovědné pracovnice na pracovišti zastupuje jiná pracovnice OSPOD</w:t>
      </w:r>
    </w:p>
    <w:p w14:paraId="30D7E709" w14:textId="643FC092" w:rsidR="00361BB1" w:rsidRPr="000219DD" w:rsidRDefault="00AA1DA9" w:rsidP="00361BB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219DD">
        <w:rPr>
          <w:rFonts w:ascii="Arial" w:hAnsi="Arial" w:cs="Arial"/>
        </w:rPr>
        <w:t xml:space="preserve">pracovnice volí vždy takový způsob sociální práce, aby bylo co nejdříve a nejvhodněji zajištěno bezpečí dítěte </w:t>
      </w:r>
      <w:r w:rsidR="00361BB1" w:rsidRPr="000219DD">
        <w:rPr>
          <w:rFonts w:ascii="Arial" w:hAnsi="Arial" w:cs="Arial"/>
        </w:rPr>
        <w:t xml:space="preserve"> </w:t>
      </w:r>
    </w:p>
    <w:p w14:paraId="699F8EE9" w14:textId="2E112490" w:rsidR="00361BB1" w:rsidRPr="000219DD" w:rsidRDefault="00361BB1" w:rsidP="00361BB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219DD">
        <w:rPr>
          <w:rFonts w:ascii="Arial" w:hAnsi="Arial" w:cs="Arial"/>
        </w:rPr>
        <w:lastRenderedPageBreak/>
        <w:t>v případě, kdy pracovn</w:t>
      </w:r>
      <w:r w:rsidR="00AA1DA9" w:rsidRPr="000219DD">
        <w:rPr>
          <w:rFonts w:ascii="Arial" w:hAnsi="Arial" w:cs="Arial"/>
        </w:rPr>
        <w:t>ice</w:t>
      </w:r>
      <w:r w:rsidRPr="000219DD">
        <w:rPr>
          <w:rFonts w:ascii="Arial" w:hAnsi="Arial" w:cs="Arial"/>
        </w:rPr>
        <w:t xml:space="preserve"> OSPOD po primárním vyhodnocení situace dítěte a jeho rodiny dospěje k závěru, že se jedná o dítě uvedené v § 6 </w:t>
      </w:r>
      <w:r w:rsidRPr="000219DD">
        <w:rPr>
          <w:rFonts w:ascii="Arial" w:hAnsi="Arial" w:cs="Arial"/>
          <w:bCs/>
        </w:rPr>
        <w:t xml:space="preserve">zákona č. 359/1999 </w:t>
      </w:r>
      <w:proofErr w:type="gramStart"/>
      <w:r w:rsidRPr="000219DD">
        <w:rPr>
          <w:rFonts w:ascii="Arial" w:hAnsi="Arial" w:cs="Arial"/>
          <w:bCs/>
        </w:rPr>
        <w:t>Sb</w:t>
      </w:r>
      <w:r w:rsidR="00AA1DA9" w:rsidRPr="000219DD">
        <w:rPr>
          <w:rFonts w:ascii="Arial" w:hAnsi="Arial" w:cs="Arial"/>
          <w:bCs/>
        </w:rPr>
        <w:t>.,</w:t>
      </w:r>
      <w:r w:rsidRPr="000219DD">
        <w:rPr>
          <w:rFonts w:ascii="Arial" w:hAnsi="Arial" w:cs="Arial"/>
          <w:bCs/>
        </w:rPr>
        <w:t xml:space="preserve">  zařadí</w:t>
      </w:r>
      <w:proofErr w:type="gramEnd"/>
      <w:r w:rsidRPr="000219DD">
        <w:rPr>
          <w:rFonts w:ascii="Arial" w:hAnsi="Arial" w:cs="Arial"/>
          <w:bCs/>
        </w:rPr>
        <w:t xml:space="preserve"> dítě do základní evidence – viz bod 1a) výše a vypracuje podrobné vyhodnocení situace </w:t>
      </w:r>
      <w:proofErr w:type="spellStart"/>
      <w:r w:rsidRPr="000219DD">
        <w:rPr>
          <w:rFonts w:ascii="Arial" w:hAnsi="Arial" w:cs="Arial"/>
          <w:bCs/>
        </w:rPr>
        <w:t>nezl</w:t>
      </w:r>
      <w:proofErr w:type="spellEnd"/>
      <w:r w:rsidRPr="000219DD">
        <w:rPr>
          <w:rFonts w:ascii="Arial" w:hAnsi="Arial" w:cs="Arial"/>
          <w:bCs/>
        </w:rPr>
        <w:t>. dítěte a jeho rodiny a individuální plán ochrany dítěte ve lhůtě do 30 dnů</w:t>
      </w:r>
    </w:p>
    <w:p w14:paraId="56713784" w14:textId="4C65C56B" w:rsidR="00912BB0" w:rsidRPr="000219DD" w:rsidRDefault="005B5CF5" w:rsidP="00BC2FBE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219DD">
        <w:rPr>
          <w:rFonts w:ascii="Arial" w:hAnsi="Arial" w:cs="Arial"/>
        </w:rPr>
        <w:t>veškeré písemnosti, obrazové a zvukové záznamy se zakládají do spisové dokumentace dítěte, kterému je sociálně-právní ochrana poskytována</w:t>
      </w:r>
      <w:r w:rsidR="007759A5" w:rsidRPr="000219DD">
        <w:rPr>
          <w:rFonts w:ascii="Arial" w:hAnsi="Arial" w:cs="Arial"/>
        </w:rPr>
        <w:t xml:space="preserve"> na základě §</w:t>
      </w:r>
      <w:r w:rsidR="00B50F03" w:rsidRPr="000219DD">
        <w:rPr>
          <w:rFonts w:ascii="Arial" w:hAnsi="Arial" w:cs="Arial"/>
        </w:rPr>
        <w:t xml:space="preserve"> </w:t>
      </w:r>
      <w:r w:rsidR="007759A5" w:rsidRPr="000219DD">
        <w:rPr>
          <w:rFonts w:ascii="Arial" w:hAnsi="Arial" w:cs="Arial"/>
        </w:rPr>
        <w:t>6 zákona č. 359/1999 Sb.</w:t>
      </w:r>
    </w:p>
    <w:p w14:paraId="569BA339" w14:textId="182F41BB" w:rsidR="00C358BA" w:rsidRDefault="000219DD" w:rsidP="00EE41D1">
      <w:pPr>
        <w:tabs>
          <w:tab w:val="left" w:pos="284"/>
          <w:tab w:val="left" w:pos="426"/>
        </w:tabs>
        <w:spacing w:after="0" w:line="276" w:lineRule="auto"/>
        <w:ind w:left="704" w:hanging="4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7D09C1B" w14:textId="6E784295" w:rsidR="00557E93" w:rsidRPr="000219DD" w:rsidRDefault="00361BB1" w:rsidP="00EE41D1">
      <w:pPr>
        <w:tabs>
          <w:tab w:val="left" w:pos="284"/>
          <w:tab w:val="left" w:pos="426"/>
        </w:tabs>
        <w:spacing w:after="0" w:line="276" w:lineRule="auto"/>
        <w:ind w:left="704" w:hanging="420"/>
        <w:jc w:val="both"/>
        <w:rPr>
          <w:rFonts w:ascii="Arial" w:hAnsi="Arial" w:cs="Arial"/>
          <w:bCs/>
          <w:u w:val="single"/>
        </w:rPr>
      </w:pPr>
      <w:r w:rsidRPr="00C358BA">
        <w:rPr>
          <w:rFonts w:ascii="Arial" w:hAnsi="Arial" w:cs="Arial"/>
          <w:bCs/>
          <w:u w:val="single"/>
        </w:rPr>
        <w:t xml:space="preserve"> </w:t>
      </w:r>
      <w:r w:rsidR="00C358BA" w:rsidRPr="000219DD">
        <w:rPr>
          <w:rFonts w:ascii="Arial" w:hAnsi="Arial" w:cs="Arial"/>
          <w:bCs/>
          <w:u w:val="single"/>
        </w:rPr>
        <w:t>Postup pro případy, které nebyly vyhodnoceny jako naléhavé</w:t>
      </w:r>
    </w:p>
    <w:p w14:paraId="169F3888" w14:textId="113958E5" w:rsidR="00C358BA" w:rsidRPr="000219DD" w:rsidRDefault="00C358BA" w:rsidP="00C358BA">
      <w:pPr>
        <w:pStyle w:val="Odstavecseseznamem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 w:rsidRPr="000219DD">
        <w:rPr>
          <w:rFonts w:ascii="Arial" w:hAnsi="Arial" w:cs="Arial"/>
          <w:bCs/>
        </w:rPr>
        <w:t>při řešení situace se postupuje bez zbytečných průtahů</w:t>
      </w:r>
    </w:p>
    <w:p w14:paraId="640657E9" w14:textId="3921BADA" w:rsidR="00C358BA" w:rsidRPr="000219DD" w:rsidRDefault="00C358BA" w:rsidP="00C358BA">
      <w:pPr>
        <w:pStyle w:val="Odstavecseseznamem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 w:rsidRPr="000219DD">
        <w:rPr>
          <w:rFonts w:ascii="Arial" w:hAnsi="Arial" w:cs="Arial"/>
          <w:bCs/>
        </w:rPr>
        <w:t>pokud po primárním úvahovém vyhodnocení situace dospěje pracovn</w:t>
      </w:r>
      <w:r w:rsidR="00AA1DA9" w:rsidRPr="000219DD">
        <w:rPr>
          <w:rFonts w:ascii="Arial" w:hAnsi="Arial" w:cs="Arial"/>
          <w:bCs/>
        </w:rPr>
        <w:t>ice</w:t>
      </w:r>
      <w:r w:rsidRPr="000219DD">
        <w:rPr>
          <w:rFonts w:ascii="Arial" w:hAnsi="Arial" w:cs="Arial"/>
          <w:bCs/>
        </w:rPr>
        <w:t xml:space="preserve"> OSPOD k závěru, že se nejedná o ohrožené dítě a není jiný zákonný důvod k založení spisové dokumentace, zařadí podnět včetně všech dalších získaných podkladů/dokumentů dle bodu 3) výše</w:t>
      </w:r>
    </w:p>
    <w:p w14:paraId="5105C625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</w:p>
    <w:p w14:paraId="7D22AEE1" w14:textId="6667312C" w:rsidR="00C358BA" w:rsidRDefault="000219DD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 </w:t>
      </w:r>
    </w:p>
    <w:p w14:paraId="0D028B59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41BC4499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1DD455F8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3D59D322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5171918B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1A4F492E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3AD79B1F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583A7E8C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4F3D5FCD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1F074BEB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1F96FC3B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3D4B2F65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250BC243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1EC1CA69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3CBC0707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3F7CEAB4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2985067F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75D7981D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685BA2D3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5CBE39BD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59CEF064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7D438A41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27C370EA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5110D4F7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63F9ED59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133EC56B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5DCB6E78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4DCAD7B9" w14:textId="465214AC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55EFE4D9" w14:textId="60F0CA0F" w:rsidR="000219DD" w:rsidRDefault="000219DD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10849D16" w14:textId="77777777" w:rsidR="000219DD" w:rsidRDefault="000219DD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12D2F9EE" w14:textId="77777777" w:rsid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  <w:color w:val="FF0000"/>
        </w:rPr>
      </w:pPr>
    </w:p>
    <w:p w14:paraId="321B21D8" w14:textId="6FEA83E6" w:rsidR="00DA029F" w:rsidRPr="00C358BA" w:rsidRDefault="00C358BA" w:rsidP="00C358BA">
      <w:pPr>
        <w:pStyle w:val="Odstavecseseznamem"/>
        <w:tabs>
          <w:tab w:val="left" w:pos="284"/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43E93" w14:paraId="1A619B3D" w14:textId="77777777" w:rsidTr="00A40566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798C40" w14:textId="2957196D" w:rsidR="00043E93" w:rsidRDefault="00696E56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 w:rsidRPr="00696E56">
              <w:rPr>
                <w:rFonts w:ascii="Calibri" w:hAnsi="Calibri"/>
                <w:color w:val="1F497D"/>
              </w:rPr>
              <w:lastRenderedPageBreak/>
              <w:t xml:space="preserve"> </w:t>
            </w:r>
            <w:r w:rsidR="00043E93">
              <w:rPr>
                <w:rFonts w:ascii="Arial" w:hAnsi="Arial" w:cs="Arial"/>
                <w:b/>
              </w:rPr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06290D" w14:textId="77777777" w:rsidR="00043E93" w:rsidRDefault="00043E9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Přijetí oznámení, posouzení naléhavosti a přidělení případu.</w:t>
            </w:r>
          </w:p>
        </w:tc>
      </w:tr>
      <w:tr w:rsidR="00043E93" w14:paraId="0EE15535" w14:textId="77777777" w:rsidTr="00A40566"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2507" w14:textId="77777777" w:rsidR="00043E93" w:rsidRDefault="00043E9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D23FAB" w14:textId="77777777" w:rsidR="00043E93" w:rsidRDefault="00043E9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8c</w:t>
            </w:r>
          </w:p>
        </w:tc>
      </w:tr>
      <w:tr w:rsidR="00043E93" w14:paraId="429BCF75" w14:textId="77777777" w:rsidTr="00A4056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986C" w14:textId="77777777" w:rsidR="00043E93" w:rsidRDefault="00043E93" w:rsidP="00A40566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A7A5856" w14:textId="77777777" w:rsidR="00043E93" w:rsidRDefault="00043E93" w:rsidP="00043E93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Každý případ je přidělen konkrétnímu pracovníkovi případu. Koordinátor řídí průběh výkonu sociálně-právní ochrany u daného případu.</w:t>
            </w:r>
          </w:p>
        </w:tc>
      </w:tr>
      <w:tr w:rsidR="00043E93" w14:paraId="7C33DE6C" w14:textId="77777777" w:rsidTr="00A40566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8ADA" w14:textId="77777777" w:rsidR="00043E93" w:rsidRDefault="00043E9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45B4BF" w14:textId="77777777" w:rsidR="00043E93" w:rsidRDefault="00781D57" w:rsidP="00781D5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33C12">
              <w:rPr>
                <w:rFonts w:ascii="Arial" w:hAnsi="Arial" w:cs="Arial"/>
              </w:rPr>
              <w:t>rgán sociálně-právní o</w:t>
            </w:r>
            <w:r w:rsidR="00C977F0">
              <w:rPr>
                <w:rFonts w:ascii="Arial" w:hAnsi="Arial" w:cs="Arial"/>
              </w:rPr>
              <w:t>chrany dětí Kostelec nad Orlicí</w:t>
            </w:r>
          </w:p>
        </w:tc>
      </w:tr>
      <w:tr w:rsidR="00043E93" w14:paraId="0B9EA0CC" w14:textId="77777777" w:rsidTr="00A40566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C9AC" w14:textId="77777777" w:rsidR="00043E93" w:rsidRDefault="00043E9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DAFD0" w14:textId="77777777" w:rsidR="00043E93" w:rsidRDefault="00781D57" w:rsidP="00781D5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977F0">
              <w:rPr>
                <w:rFonts w:ascii="Arial" w:hAnsi="Arial" w:cs="Arial"/>
              </w:rPr>
              <w:t>dbor sociálních věcí</w:t>
            </w:r>
          </w:p>
        </w:tc>
      </w:tr>
      <w:tr w:rsidR="00043E93" w14:paraId="599EC452" w14:textId="77777777" w:rsidTr="00A40566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6A9B" w14:textId="77777777" w:rsidR="00043E93" w:rsidRDefault="00043E9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</w:t>
            </w:r>
            <w:r w:rsidR="00DA4625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859481" w14:textId="77777777" w:rsidR="00043E93" w:rsidRDefault="00C977F0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043E93" w14:paraId="482D23E6" w14:textId="77777777" w:rsidTr="00A40566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51E" w14:textId="77777777" w:rsidR="00043E93" w:rsidRDefault="00043E9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DA0CE3" w14:textId="334C1E3E" w:rsidR="00043E93" w:rsidRDefault="00043E93" w:rsidP="00C977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021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C977F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021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C977F0">
              <w:rPr>
                <w:rFonts w:ascii="Arial" w:hAnsi="Arial" w:cs="Arial"/>
              </w:rPr>
              <w:t>20</w:t>
            </w:r>
          </w:p>
        </w:tc>
      </w:tr>
      <w:tr w:rsidR="00043E93" w14:paraId="727C6EB5" w14:textId="77777777" w:rsidTr="00A40566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C71AAE" w14:textId="77777777" w:rsidR="00043E93" w:rsidRDefault="00043E9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74846" w14:textId="4BCACAF5" w:rsidR="00043E93" w:rsidRDefault="00B50F0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021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021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043E93" w14:paraId="1F0A4302" w14:textId="77777777" w:rsidTr="00A4056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B00852" w14:textId="77777777" w:rsidR="00043E93" w:rsidRDefault="00043E93" w:rsidP="00A40566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C014A" w14:textId="51883682" w:rsidR="00043E93" w:rsidRDefault="000219DD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</w:p>
        </w:tc>
      </w:tr>
    </w:tbl>
    <w:p w14:paraId="67B9765F" w14:textId="77777777" w:rsidR="00147606" w:rsidRDefault="00147606" w:rsidP="00B06A10">
      <w:pPr>
        <w:jc w:val="both"/>
      </w:pPr>
    </w:p>
    <w:p w14:paraId="50FF01C3" w14:textId="77777777" w:rsidR="00912BB0" w:rsidRDefault="004E54C8" w:rsidP="005601C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12BB0">
        <w:rPr>
          <w:rFonts w:ascii="Arial" w:hAnsi="Arial" w:cs="Arial"/>
        </w:rPr>
        <w:t xml:space="preserve">vedoucí odboru sociálních věcí přiděluje pracovníkům oddělení sociálně-právní ochrany dětí jednotlivé případy </w:t>
      </w:r>
    </w:p>
    <w:p w14:paraId="76B682FC" w14:textId="77777777" w:rsidR="001330CE" w:rsidRDefault="004E54C8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 xml:space="preserve">pracovník orgánu sociálně-právní ochrany dětí, kterému je </w:t>
      </w:r>
      <w:r w:rsidR="001330CE">
        <w:rPr>
          <w:rFonts w:ascii="Arial" w:hAnsi="Arial" w:cs="Arial"/>
        </w:rPr>
        <w:t>příp</w:t>
      </w:r>
      <w:r w:rsidRPr="008D5BDD">
        <w:rPr>
          <w:rFonts w:ascii="Arial" w:hAnsi="Arial" w:cs="Arial"/>
        </w:rPr>
        <w:t>ad přidělen, zodpovídá za průběh poskytování sociálně-právní ochrany</w:t>
      </w:r>
      <w:r w:rsidR="00DC4866" w:rsidRPr="008D5BDD">
        <w:rPr>
          <w:rFonts w:ascii="Arial" w:hAnsi="Arial" w:cs="Arial"/>
        </w:rPr>
        <w:t xml:space="preserve"> </w:t>
      </w:r>
    </w:p>
    <w:p w14:paraId="2F08A238" w14:textId="0B55C69B" w:rsidR="00EE41D1" w:rsidRPr="008D5BDD" w:rsidRDefault="00EE41D1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řešení případu se může podílet více zaměstnanců OSPOD</w:t>
      </w:r>
    </w:p>
    <w:p w14:paraId="54CAE3F7" w14:textId="452BA0C8" w:rsidR="00DC4866" w:rsidRPr="001330CE" w:rsidRDefault="001330CE" w:rsidP="00F9551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330CE">
        <w:rPr>
          <w:rFonts w:ascii="Arial" w:hAnsi="Arial" w:cs="Arial"/>
        </w:rPr>
        <w:t>koordinátor případu</w:t>
      </w:r>
      <w:r w:rsidR="00B50F03">
        <w:rPr>
          <w:rFonts w:ascii="Arial" w:hAnsi="Arial" w:cs="Arial"/>
        </w:rPr>
        <w:t xml:space="preserve"> (</w:t>
      </w:r>
      <w:r w:rsidRPr="001330CE">
        <w:rPr>
          <w:rFonts w:ascii="Arial" w:hAnsi="Arial" w:cs="Arial"/>
        </w:rPr>
        <w:t>dále jen klíčový pracovník</w:t>
      </w:r>
      <w:r w:rsidR="00B50F03">
        <w:rPr>
          <w:rFonts w:ascii="Arial" w:hAnsi="Arial" w:cs="Arial"/>
        </w:rPr>
        <w:t>)</w:t>
      </w:r>
      <w:r w:rsidR="00803FE8" w:rsidRPr="001330CE">
        <w:rPr>
          <w:rFonts w:ascii="Arial" w:hAnsi="Arial" w:cs="Arial"/>
        </w:rPr>
        <w:t xml:space="preserve"> </w:t>
      </w:r>
      <w:r w:rsidR="00DC4866" w:rsidRPr="001330CE">
        <w:rPr>
          <w:rFonts w:ascii="Arial" w:hAnsi="Arial" w:cs="Arial"/>
        </w:rPr>
        <w:t>koordinuje a řídí průběh poskytování sociálně-právní ochrany, vykonává přímou sociální práci a intervence ve prospěch klienta, pomáhá mu zorientovat se v systému sociálně-právní ochrany a dalších služeb, provází klienta celým procesem pomoci a podpory</w:t>
      </w:r>
    </w:p>
    <w:p w14:paraId="069865A8" w14:textId="6541CA2E" w:rsidR="004A6FCE" w:rsidRPr="008D5BDD" w:rsidRDefault="004A6FCE" w:rsidP="00F96FF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330CE">
        <w:rPr>
          <w:rFonts w:ascii="Arial" w:hAnsi="Arial" w:cs="Arial"/>
        </w:rPr>
        <w:t xml:space="preserve">klient </w:t>
      </w:r>
      <w:r w:rsidR="00E0682B" w:rsidRPr="001330CE">
        <w:rPr>
          <w:rFonts w:ascii="Arial" w:hAnsi="Arial" w:cs="Arial"/>
        </w:rPr>
        <w:t xml:space="preserve">má právo být </w:t>
      </w:r>
      <w:r w:rsidRPr="001330CE">
        <w:rPr>
          <w:rFonts w:ascii="Arial" w:hAnsi="Arial" w:cs="Arial"/>
        </w:rPr>
        <w:t xml:space="preserve">informován o tom, kdo je </w:t>
      </w:r>
      <w:r w:rsidR="008D5BDD" w:rsidRPr="001330CE">
        <w:rPr>
          <w:rFonts w:ascii="Arial" w:hAnsi="Arial" w:cs="Arial"/>
        </w:rPr>
        <w:t>jeho klíčovým pracovníkem</w:t>
      </w:r>
      <w:r w:rsidR="00E0682B" w:rsidRPr="001330CE">
        <w:rPr>
          <w:rFonts w:ascii="Arial" w:hAnsi="Arial" w:cs="Arial"/>
        </w:rPr>
        <w:t xml:space="preserve"> (koordinátorem), případně odpovědným zástupcem</w:t>
      </w:r>
      <w:r w:rsidR="00B50F03">
        <w:rPr>
          <w:rFonts w:ascii="Arial" w:hAnsi="Arial" w:cs="Arial"/>
        </w:rPr>
        <w:t>,</w:t>
      </w:r>
      <w:r w:rsidR="00902E56" w:rsidRPr="001330CE">
        <w:rPr>
          <w:rFonts w:ascii="Arial" w:hAnsi="Arial" w:cs="Arial"/>
        </w:rPr>
        <w:t xml:space="preserve"> </w:t>
      </w:r>
      <w:r w:rsidR="001330CE" w:rsidRPr="001330CE">
        <w:rPr>
          <w:rFonts w:ascii="Arial" w:hAnsi="Arial" w:cs="Arial"/>
        </w:rPr>
        <w:t>pokud se jedná o případ ohroženého dítěte dle §</w:t>
      </w:r>
      <w:r w:rsidR="00B50F03">
        <w:rPr>
          <w:rFonts w:ascii="Arial" w:hAnsi="Arial" w:cs="Arial"/>
        </w:rPr>
        <w:t xml:space="preserve"> </w:t>
      </w:r>
      <w:r w:rsidR="001330CE" w:rsidRPr="001330CE">
        <w:rPr>
          <w:rFonts w:ascii="Arial" w:hAnsi="Arial" w:cs="Arial"/>
        </w:rPr>
        <w:t xml:space="preserve">6 </w:t>
      </w:r>
      <w:r w:rsidR="001330CE" w:rsidRPr="001330CE">
        <w:rPr>
          <w:rFonts w:ascii="Arial" w:hAnsi="Arial" w:cs="Arial"/>
          <w:bCs/>
        </w:rPr>
        <w:t>zákona č. 359/1999 Sb., ve znění pozdějších předpisů</w:t>
      </w:r>
      <w:r w:rsidR="001330CE" w:rsidRPr="001330CE">
        <w:rPr>
          <w:rFonts w:ascii="Arial" w:hAnsi="Arial" w:cs="Arial"/>
        </w:rPr>
        <w:t xml:space="preserve"> </w:t>
      </w:r>
    </w:p>
    <w:p w14:paraId="1F80993A" w14:textId="77777777" w:rsidR="00DC4866" w:rsidRPr="008D5BDD" w:rsidRDefault="00667BBD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</w:t>
      </w:r>
      <w:r w:rsidR="008D5BDD">
        <w:rPr>
          <w:rFonts w:ascii="Arial" w:hAnsi="Arial" w:cs="Arial"/>
        </w:rPr>
        <w:t xml:space="preserve">klíčový pracovník </w:t>
      </w:r>
      <w:r w:rsidR="00DC4866" w:rsidRPr="008D5BDD">
        <w:rPr>
          <w:rFonts w:ascii="Arial" w:hAnsi="Arial" w:cs="Arial"/>
        </w:rPr>
        <w:t>zpracovává</w:t>
      </w:r>
      <w:r w:rsidR="00357550">
        <w:rPr>
          <w:rFonts w:ascii="Arial" w:hAnsi="Arial" w:cs="Arial"/>
        </w:rPr>
        <w:t xml:space="preserve"> IPOD</w:t>
      </w:r>
      <w:r w:rsidR="00DC4866" w:rsidRPr="008D5BDD">
        <w:rPr>
          <w:rFonts w:ascii="Arial" w:hAnsi="Arial" w:cs="Arial"/>
        </w:rPr>
        <w:t xml:space="preserve">, </w:t>
      </w:r>
      <w:r w:rsidR="00912BB0">
        <w:rPr>
          <w:rFonts w:ascii="Arial" w:hAnsi="Arial" w:cs="Arial"/>
        </w:rPr>
        <w:t xml:space="preserve">sleduje </w:t>
      </w:r>
      <w:r>
        <w:rPr>
          <w:rFonts w:ascii="Arial" w:hAnsi="Arial" w:cs="Arial"/>
        </w:rPr>
        <w:t xml:space="preserve">jeho naplňování, </w:t>
      </w:r>
      <w:r w:rsidR="00803FE8">
        <w:rPr>
          <w:rFonts w:ascii="Arial" w:hAnsi="Arial" w:cs="Arial"/>
        </w:rPr>
        <w:t xml:space="preserve">pravidelně ho </w:t>
      </w:r>
      <w:r>
        <w:rPr>
          <w:rFonts w:ascii="Arial" w:hAnsi="Arial" w:cs="Arial"/>
        </w:rPr>
        <w:t>vyhodnoc</w:t>
      </w:r>
      <w:r w:rsidR="00803FE8">
        <w:rPr>
          <w:rFonts w:ascii="Arial" w:hAnsi="Arial" w:cs="Arial"/>
        </w:rPr>
        <w:t>uje, případně provádí jeho</w:t>
      </w:r>
      <w:r>
        <w:rPr>
          <w:rFonts w:ascii="Arial" w:hAnsi="Arial" w:cs="Arial"/>
        </w:rPr>
        <w:t xml:space="preserve"> </w:t>
      </w:r>
      <w:r w:rsidR="00803FE8">
        <w:rPr>
          <w:rFonts w:ascii="Arial" w:hAnsi="Arial" w:cs="Arial"/>
        </w:rPr>
        <w:t>aktualizaci</w:t>
      </w:r>
    </w:p>
    <w:p w14:paraId="23830C94" w14:textId="77777777" w:rsidR="00DC4866" w:rsidRDefault="008D5BDD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klíčový pracovník </w:t>
      </w:r>
      <w:r w:rsidR="00DC4866" w:rsidRPr="008D5BDD">
        <w:rPr>
          <w:rFonts w:ascii="Arial" w:hAnsi="Arial" w:cs="Arial"/>
        </w:rPr>
        <w:t>spolupracuje se sítí služeb</w:t>
      </w:r>
      <w:r w:rsidR="004A6FCE" w:rsidRPr="008D5BDD">
        <w:rPr>
          <w:rFonts w:ascii="Arial" w:hAnsi="Arial" w:cs="Arial"/>
        </w:rPr>
        <w:t xml:space="preserve"> </w:t>
      </w:r>
      <w:r w:rsidR="004A6FCE" w:rsidRPr="0046782A">
        <w:rPr>
          <w:rFonts w:ascii="Arial" w:hAnsi="Arial" w:cs="Arial"/>
        </w:rPr>
        <w:t>(viz</w:t>
      </w:r>
      <w:r w:rsidR="006679FF" w:rsidRPr="0046782A">
        <w:rPr>
          <w:rFonts w:ascii="Arial" w:hAnsi="Arial" w:cs="Arial"/>
        </w:rPr>
        <w:t xml:space="preserve"> kritérium 14b</w:t>
      </w:r>
      <w:r w:rsidR="004A6FCE" w:rsidRPr="0046782A">
        <w:rPr>
          <w:rFonts w:ascii="Arial" w:hAnsi="Arial" w:cs="Arial"/>
        </w:rPr>
        <w:t>)</w:t>
      </w:r>
      <w:r w:rsidR="00DC4866" w:rsidRPr="0046782A">
        <w:rPr>
          <w:rFonts w:ascii="Arial" w:hAnsi="Arial" w:cs="Arial"/>
        </w:rPr>
        <w:t xml:space="preserve"> </w:t>
      </w:r>
      <w:r w:rsidR="00DC4866" w:rsidRPr="008D5BDD">
        <w:rPr>
          <w:rFonts w:ascii="Arial" w:hAnsi="Arial" w:cs="Arial"/>
        </w:rPr>
        <w:t>a dohlíží na efektivitu poskytované podpory</w:t>
      </w:r>
    </w:p>
    <w:p w14:paraId="758660AE" w14:textId="77777777" w:rsidR="004A6FCE" w:rsidRPr="008D5BDD" w:rsidRDefault="004A6FCE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>v případě nepřítomnosti kteréhokoliv z pracovníků orgánu sociálně-právní ochrany dětí funguje</w:t>
      </w:r>
      <w:r w:rsidR="00476B26">
        <w:rPr>
          <w:rFonts w:ascii="Arial" w:hAnsi="Arial" w:cs="Arial"/>
        </w:rPr>
        <w:t xml:space="preserve"> jejich vzájemná zastupitelnost</w:t>
      </w:r>
      <w:r w:rsidR="00667BBD">
        <w:rPr>
          <w:rFonts w:ascii="Arial" w:hAnsi="Arial" w:cs="Arial"/>
        </w:rPr>
        <w:t xml:space="preserve"> v základním a neodkladném rozsahu</w:t>
      </w:r>
    </w:p>
    <w:p w14:paraId="3F37E806" w14:textId="77777777" w:rsidR="00DC4866" w:rsidRPr="008D5BDD" w:rsidRDefault="00DC4866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>pracovníci sociálně-právní ochrany jsou navzájem mezi sebou informováni</w:t>
      </w:r>
      <w:r w:rsidR="004A6FCE" w:rsidRPr="008D5BDD">
        <w:rPr>
          <w:rFonts w:ascii="Arial" w:hAnsi="Arial" w:cs="Arial"/>
        </w:rPr>
        <w:t xml:space="preserve"> o </w:t>
      </w:r>
      <w:r w:rsidR="00CC6723" w:rsidRPr="008D5BDD">
        <w:rPr>
          <w:rFonts w:ascii="Arial" w:hAnsi="Arial" w:cs="Arial"/>
        </w:rPr>
        <w:t xml:space="preserve">místě </w:t>
      </w:r>
      <w:r w:rsidR="004A6FCE" w:rsidRPr="008D5BDD">
        <w:rPr>
          <w:rFonts w:ascii="Arial" w:hAnsi="Arial" w:cs="Arial"/>
        </w:rPr>
        <w:t xml:space="preserve">ukládání </w:t>
      </w:r>
      <w:r w:rsidR="00357550">
        <w:rPr>
          <w:rFonts w:ascii="Arial" w:hAnsi="Arial" w:cs="Arial"/>
        </w:rPr>
        <w:t>spisové dokumentace</w:t>
      </w:r>
      <w:r w:rsidR="004A6FCE" w:rsidRPr="008D5BDD">
        <w:rPr>
          <w:rFonts w:ascii="Arial" w:hAnsi="Arial" w:cs="Arial"/>
        </w:rPr>
        <w:t xml:space="preserve"> </w:t>
      </w:r>
    </w:p>
    <w:p w14:paraId="5ECD0EE9" w14:textId="229F5F38" w:rsidR="008D5BDD" w:rsidRDefault="00DC4866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D5BDD">
        <w:rPr>
          <w:rFonts w:ascii="Arial" w:hAnsi="Arial" w:cs="Arial"/>
        </w:rPr>
        <w:t xml:space="preserve">v případě, kdy již není možné nadále koordinovat případ stávajícím </w:t>
      </w:r>
      <w:r w:rsidR="00803FE8">
        <w:rPr>
          <w:rFonts w:ascii="Arial" w:hAnsi="Arial" w:cs="Arial"/>
        </w:rPr>
        <w:t xml:space="preserve">klíčovým </w:t>
      </w:r>
      <w:r w:rsidRPr="008D5BDD">
        <w:rPr>
          <w:rFonts w:ascii="Arial" w:hAnsi="Arial" w:cs="Arial"/>
        </w:rPr>
        <w:t>pracovníkem</w:t>
      </w:r>
      <w:r w:rsidR="00C759CA">
        <w:rPr>
          <w:rFonts w:ascii="Arial" w:hAnsi="Arial" w:cs="Arial"/>
        </w:rPr>
        <w:t xml:space="preserve"> (osobní zainter</w:t>
      </w:r>
      <w:r w:rsidR="007970DE">
        <w:rPr>
          <w:rFonts w:ascii="Arial" w:hAnsi="Arial" w:cs="Arial"/>
        </w:rPr>
        <w:t>e</w:t>
      </w:r>
      <w:r w:rsidR="00C759CA">
        <w:rPr>
          <w:rFonts w:ascii="Arial" w:hAnsi="Arial" w:cs="Arial"/>
        </w:rPr>
        <w:t>sovanost</w:t>
      </w:r>
      <w:r w:rsidRPr="008D5BDD">
        <w:rPr>
          <w:rFonts w:ascii="Arial" w:hAnsi="Arial" w:cs="Arial"/>
        </w:rPr>
        <w:t>,</w:t>
      </w:r>
      <w:r w:rsidR="00C759CA">
        <w:rPr>
          <w:rFonts w:ascii="Arial" w:hAnsi="Arial" w:cs="Arial"/>
        </w:rPr>
        <w:t xml:space="preserve"> hrozba podjatosti, nesná</w:t>
      </w:r>
      <w:r w:rsidR="00803FE8">
        <w:rPr>
          <w:rFonts w:ascii="Arial" w:hAnsi="Arial" w:cs="Arial"/>
        </w:rPr>
        <w:t xml:space="preserve">šenlivost ze strany klienta nebo </w:t>
      </w:r>
      <w:r w:rsidR="00667BBD">
        <w:rPr>
          <w:rFonts w:ascii="Arial" w:hAnsi="Arial" w:cs="Arial"/>
        </w:rPr>
        <w:t>z jiných důvodů</w:t>
      </w:r>
      <w:r w:rsidR="00C759CA">
        <w:rPr>
          <w:rFonts w:ascii="Arial" w:hAnsi="Arial" w:cs="Arial"/>
        </w:rPr>
        <w:t>),</w:t>
      </w:r>
      <w:r w:rsidRPr="008D5BDD">
        <w:rPr>
          <w:rFonts w:ascii="Arial" w:hAnsi="Arial" w:cs="Arial"/>
        </w:rPr>
        <w:t xml:space="preserve"> vedoucí od</w:t>
      </w:r>
      <w:r w:rsidR="00902E56">
        <w:rPr>
          <w:rFonts w:ascii="Arial" w:hAnsi="Arial" w:cs="Arial"/>
        </w:rPr>
        <w:t>boru</w:t>
      </w:r>
      <w:r w:rsidRPr="008D5BDD">
        <w:rPr>
          <w:rFonts w:ascii="Arial" w:hAnsi="Arial" w:cs="Arial"/>
        </w:rPr>
        <w:t xml:space="preserve"> </w:t>
      </w:r>
      <w:r w:rsidR="00667BBD">
        <w:rPr>
          <w:rFonts w:ascii="Arial" w:hAnsi="Arial" w:cs="Arial"/>
        </w:rPr>
        <w:t>určí, kdo z pracovníků sociálně-</w:t>
      </w:r>
      <w:r w:rsidRPr="008D5BDD">
        <w:rPr>
          <w:rFonts w:ascii="Arial" w:hAnsi="Arial" w:cs="Arial"/>
        </w:rPr>
        <w:t>právní ochrany spis převezme</w:t>
      </w:r>
    </w:p>
    <w:p w14:paraId="59C497BD" w14:textId="77777777" w:rsidR="00C759CA" w:rsidRDefault="00C759CA" w:rsidP="008D5BDD">
      <w:pPr>
        <w:spacing w:line="276" w:lineRule="auto"/>
        <w:jc w:val="both"/>
        <w:rPr>
          <w:rFonts w:ascii="Arial" w:hAnsi="Arial" w:cs="Arial"/>
        </w:rPr>
      </w:pPr>
    </w:p>
    <w:p w14:paraId="65FE1E6D" w14:textId="77777777" w:rsidR="006679FF" w:rsidRDefault="006679FF" w:rsidP="008D5BDD">
      <w:pPr>
        <w:spacing w:line="276" w:lineRule="auto"/>
        <w:jc w:val="both"/>
        <w:rPr>
          <w:rFonts w:ascii="Arial" w:hAnsi="Arial" w:cs="Arial"/>
        </w:rPr>
      </w:pPr>
    </w:p>
    <w:p w14:paraId="60E22399" w14:textId="77777777" w:rsidR="00F00BB0" w:rsidRDefault="00F00BB0" w:rsidP="008D5BDD">
      <w:pPr>
        <w:spacing w:line="276" w:lineRule="auto"/>
        <w:jc w:val="both"/>
        <w:rPr>
          <w:rFonts w:ascii="Arial" w:hAnsi="Arial" w:cs="Arial"/>
        </w:rPr>
      </w:pPr>
    </w:p>
    <w:p w14:paraId="5E7C82EA" w14:textId="77777777" w:rsidR="00C977F0" w:rsidRDefault="00C977F0" w:rsidP="008D5BDD">
      <w:pPr>
        <w:spacing w:line="276" w:lineRule="auto"/>
        <w:jc w:val="both"/>
        <w:rPr>
          <w:rFonts w:ascii="Arial" w:hAnsi="Arial" w:cs="Arial"/>
        </w:rPr>
      </w:pPr>
    </w:p>
    <w:p w14:paraId="69B73F25" w14:textId="77777777" w:rsidR="00F00BB0" w:rsidRDefault="00F00BB0" w:rsidP="008D5BDD">
      <w:pPr>
        <w:spacing w:line="276" w:lineRule="auto"/>
        <w:jc w:val="both"/>
        <w:rPr>
          <w:rFonts w:ascii="Arial" w:hAnsi="Arial" w:cs="Arial"/>
        </w:rPr>
      </w:pPr>
    </w:p>
    <w:p w14:paraId="35FE5D1D" w14:textId="77777777" w:rsidR="001F4EDF" w:rsidRPr="008D5BDD" w:rsidRDefault="001F4EDF" w:rsidP="008D5BDD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F36A13" w14:paraId="14D3FD74" w14:textId="77777777" w:rsidTr="00A40566"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46DFDF" w14:textId="77777777" w:rsidR="00F36A13" w:rsidRDefault="00F36A1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Název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077303" w14:textId="77777777" w:rsidR="00F36A13" w:rsidRDefault="00F36A1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Přijetí oznámení, posouzení naléhavosti a přidělení případu.</w:t>
            </w:r>
          </w:p>
        </w:tc>
      </w:tr>
      <w:tr w:rsidR="00F36A13" w14:paraId="259F926C" w14:textId="77777777" w:rsidTr="00A40566"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09EF" w14:textId="77777777" w:rsidR="00F36A13" w:rsidRDefault="00F36A1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 standardu</w:t>
            </w:r>
          </w:p>
        </w:tc>
        <w:tc>
          <w:tcPr>
            <w:tcW w:w="6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1CD18C" w14:textId="77777777" w:rsidR="00F36A13" w:rsidRDefault="00F36A1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8d</w:t>
            </w:r>
          </w:p>
        </w:tc>
      </w:tr>
      <w:tr w:rsidR="00F36A13" w14:paraId="4B0F2C4D" w14:textId="77777777" w:rsidTr="00A4056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F34D" w14:textId="77777777" w:rsidR="00F36A13" w:rsidRDefault="00F36A13" w:rsidP="00A40566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0642C86A" w14:textId="77777777" w:rsidR="00F36A13" w:rsidRDefault="00F36A13" w:rsidP="00A40566">
            <w:pPr>
              <w:tabs>
                <w:tab w:val="left" w:pos="5355"/>
              </w:tabs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Každý zaměstnanec zařazený v orgánu sociálně-právní ochrany k výkonu sociálně-právní ochrany pracuje maximálně s 80 rodinami, v případě kurátora pro děti a mládež se 40 rodinami. V případě práce s osobami pečujícími a osobami v evidenci pracuje maximálně se 40 rodinami.</w:t>
            </w:r>
          </w:p>
        </w:tc>
      </w:tr>
      <w:tr w:rsidR="00F36A13" w14:paraId="124061AC" w14:textId="77777777" w:rsidTr="00A40566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5CBE" w14:textId="77777777" w:rsidR="00F36A13" w:rsidRDefault="00F36A1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Závazné pro: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A9A58A" w14:textId="77777777" w:rsidR="00F36A13" w:rsidRDefault="00781D57" w:rsidP="00781D5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33C12">
              <w:rPr>
                <w:rFonts w:ascii="Arial" w:hAnsi="Arial" w:cs="Arial"/>
              </w:rPr>
              <w:t>rgán sociálně-právní o</w:t>
            </w:r>
            <w:r w:rsidR="00C977F0">
              <w:rPr>
                <w:rFonts w:ascii="Arial" w:hAnsi="Arial" w:cs="Arial"/>
              </w:rPr>
              <w:t>chrany dětí Kostelec nad Orlicí</w:t>
            </w:r>
          </w:p>
        </w:tc>
      </w:tr>
      <w:tr w:rsidR="00F36A13" w14:paraId="6F77B167" w14:textId="77777777" w:rsidTr="00A40566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C259" w14:textId="77777777" w:rsidR="00F36A13" w:rsidRDefault="00F36A1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Vypracoval: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FB961" w14:textId="77777777" w:rsidR="00F36A13" w:rsidRDefault="00781D57" w:rsidP="00781D57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977F0">
              <w:rPr>
                <w:rFonts w:ascii="Arial" w:hAnsi="Arial" w:cs="Arial"/>
              </w:rPr>
              <w:t>dbor sociálních věcí</w:t>
            </w:r>
          </w:p>
        </w:tc>
      </w:tr>
      <w:tr w:rsidR="00F36A13" w14:paraId="03DA024B" w14:textId="77777777" w:rsidTr="00A40566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9D4C" w14:textId="77777777" w:rsidR="00F36A13" w:rsidRDefault="00F36A1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</w:t>
            </w:r>
            <w:r w:rsidR="00DA4625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E86792" w14:textId="77777777" w:rsidR="00F36A13" w:rsidRDefault="00C977F0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cs-CZ"/>
              </w:rPr>
              <w:t>tajemnice</w:t>
            </w:r>
          </w:p>
        </w:tc>
      </w:tr>
      <w:tr w:rsidR="00F36A13" w14:paraId="7CE1F0AD" w14:textId="77777777" w:rsidTr="00A40566">
        <w:trPr>
          <w:trHeight w:val="340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97D7" w14:textId="77777777" w:rsidR="00F36A13" w:rsidRDefault="00F36A1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Platnost kritéria od: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4BED77" w14:textId="5A4C3B04" w:rsidR="00F36A13" w:rsidRDefault="00F36A13" w:rsidP="00C977F0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021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C977F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021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C977F0">
              <w:rPr>
                <w:rFonts w:ascii="Arial" w:hAnsi="Arial" w:cs="Arial"/>
              </w:rPr>
              <w:t>20</w:t>
            </w:r>
          </w:p>
        </w:tc>
      </w:tr>
      <w:tr w:rsidR="00F36A13" w14:paraId="53954B9D" w14:textId="77777777" w:rsidTr="00A40566">
        <w:trPr>
          <w:trHeight w:val="34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DB2632" w14:textId="77777777" w:rsidR="00F36A13" w:rsidRDefault="00F36A1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revize: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4FDB1" w14:textId="69263200" w:rsidR="00F36A13" w:rsidRDefault="00B50F03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021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</w:t>
            </w:r>
            <w:r w:rsidR="000219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F36A13" w14:paraId="3D2F1C6E" w14:textId="77777777" w:rsidTr="00A4056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82AE7D" w14:textId="77777777" w:rsidR="00F36A13" w:rsidRDefault="00F36A13" w:rsidP="00A40566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CACD4" w14:textId="47AC94ED" w:rsidR="00F36A13" w:rsidRDefault="000219DD" w:rsidP="00A40566">
            <w:pPr>
              <w:tabs>
                <w:tab w:val="left" w:pos="535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01. 07. 2024</w:t>
            </w:r>
          </w:p>
        </w:tc>
      </w:tr>
    </w:tbl>
    <w:p w14:paraId="53627284" w14:textId="77777777" w:rsidR="00DC4866" w:rsidRDefault="00DC4866" w:rsidP="00C26100">
      <w:pPr>
        <w:jc w:val="both"/>
      </w:pPr>
    </w:p>
    <w:p w14:paraId="24E792E6" w14:textId="2C576AFF" w:rsidR="00D46EA7" w:rsidRPr="000219DD" w:rsidRDefault="004F43C3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219DD">
        <w:rPr>
          <w:rFonts w:ascii="Arial" w:hAnsi="Arial" w:cs="Arial"/>
        </w:rPr>
        <w:t>výkon sociálně-právní ochrany</w:t>
      </w:r>
      <w:r w:rsidR="00C26100" w:rsidRPr="000219DD">
        <w:rPr>
          <w:rFonts w:ascii="Arial" w:hAnsi="Arial" w:cs="Arial"/>
        </w:rPr>
        <w:t xml:space="preserve"> je zajištěn celkem </w:t>
      </w:r>
      <w:r w:rsidR="000A104D" w:rsidRPr="000219DD">
        <w:rPr>
          <w:rFonts w:ascii="Arial" w:hAnsi="Arial" w:cs="Arial"/>
        </w:rPr>
        <w:t>sedmi</w:t>
      </w:r>
      <w:r w:rsidR="00C26100" w:rsidRPr="000219DD">
        <w:rPr>
          <w:rFonts w:ascii="Arial" w:hAnsi="Arial" w:cs="Arial"/>
        </w:rPr>
        <w:t xml:space="preserve"> pracovnicemi</w:t>
      </w:r>
      <w:r w:rsidR="00C828A6" w:rsidRPr="000219DD">
        <w:rPr>
          <w:rFonts w:ascii="Arial" w:hAnsi="Arial" w:cs="Arial"/>
        </w:rPr>
        <w:t>, částečně se na něm podílí i vedoucí OSV</w:t>
      </w:r>
    </w:p>
    <w:p w14:paraId="179A8E70" w14:textId="6D8E2254" w:rsidR="00D46EA7" w:rsidRDefault="00D46EA7" w:rsidP="00D46EA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46EA7">
        <w:rPr>
          <w:rFonts w:ascii="Arial" w:hAnsi="Arial" w:cs="Arial"/>
        </w:rPr>
        <w:t>ři</w:t>
      </w:r>
      <w:r w:rsidR="00F833BD" w:rsidRPr="00D46EA7">
        <w:rPr>
          <w:rFonts w:ascii="Arial" w:hAnsi="Arial" w:cs="Arial"/>
        </w:rPr>
        <w:t xml:space="preserve"> pracovnice vykonávají SPOD</w:t>
      </w:r>
      <w:r w:rsidRPr="00D46EA7">
        <w:rPr>
          <w:rFonts w:ascii="Arial" w:hAnsi="Arial" w:cs="Arial"/>
        </w:rPr>
        <w:t>, která zahrnuje i kolizní opatrovnictví a práci v</w:t>
      </w:r>
      <w:r>
        <w:rPr>
          <w:rFonts w:ascii="Arial" w:hAnsi="Arial" w:cs="Arial"/>
        </w:rPr>
        <w:t> </w:t>
      </w:r>
      <w:r w:rsidRPr="00D46EA7">
        <w:rPr>
          <w:rFonts w:ascii="Arial" w:hAnsi="Arial" w:cs="Arial"/>
        </w:rPr>
        <w:t>terénu</w:t>
      </w:r>
    </w:p>
    <w:p w14:paraId="0AF4B6DA" w14:textId="76E9BD49" w:rsidR="00D46EA7" w:rsidRPr="00D46EA7" w:rsidRDefault="00D46EA7" w:rsidP="00D46EA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833BD" w:rsidRPr="00D46EA7">
        <w:rPr>
          <w:rFonts w:ascii="Arial" w:hAnsi="Arial" w:cs="Arial"/>
        </w:rPr>
        <w:t>ři se specializují na agendu SPOD – NRP</w:t>
      </w:r>
      <w:r w:rsidRPr="00D46EA7">
        <w:rPr>
          <w:rFonts w:ascii="Arial" w:hAnsi="Arial" w:cs="Arial"/>
        </w:rPr>
        <w:t xml:space="preserve">, z nichž jedna zajišťuje ještě sociální práci v terénu </w:t>
      </w:r>
    </w:p>
    <w:p w14:paraId="56326E5F" w14:textId="05DF27EC" w:rsidR="00F833BD" w:rsidRPr="00D46EA7" w:rsidRDefault="00D46EA7" w:rsidP="00D46EA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D46EA7">
        <w:rPr>
          <w:rFonts w:ascii="Arial" w:hAnsi="Arial" w:cs="Arial"/>
        </w:rPr>
        <w:t xml:space="preserve">edna </w:t>
      </w:r>
      <w:r w:rsidR="00F833BD" w:rsidRPr="00D46EA7">
        <w:rPr>
          <w:rFonts w:ascii="Arial" w:hAnsi="Arial" w:cs="Arial"/>
        </w:rPr>
        <w:t xml:space="preserve">pracovnice zajišťuje </w:t>
      </w:r>
      <w:r w:rsidR="00C26100" w:rsidRPr="00D46EA7">
        <w:rPr>
          <w:rFonts w:ascii="Arial" w:hAnsi="Arial" w:cs="Arial"/>
        </w:rPr>
        <w:t>oblast sociální kurately</w:t>
      </w:r>
      <w:r w:rsidR="000219DD">
        <w:rPr>
          <w:rFonts w:ascii="Arial" w:hAnsi="Arial" w:cs="Arial"/>
        </w:rPr>
        <w:t xml:space="preserve"> pro děti a mládež</w:t>
      </w:r>
    </w:p>
    <w:p w14:paraId="63A9033D" w14:textId="3F8BC8AC" w:rsidR="00CC6723" w:rsidRDefault="00CC6723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3BD">
        <w:rPr>
          <w:rFonts w:ascii="Arial" w:hAnsi="Arial" w:cs="Arial"/>
        </w:rPr>
        <w:t>počty rodin, s nimiž zaměstnanci p</w:t>
      </w:r>
      <w:r w:rsidR="008D5BDD" w:rsidRPr="00F833BD">
        <w:rPr>
          <w:rFonts w:ascii="Arial" w:hAnsi="Arial" w:cs="Arial"/>
        </w:rPr>
        <w:t>racují, se mohou v průběhu času měnit, a to vzhledem</w:t>
      </w:r>
      <w:r w:rsidRPr="00F833BD">
        <w:rPr>
          <w:rFonts w:ascii="Arial" w:hAnsi="Arial" w:cs="Arial"/>
        </w:rPr>
        <w:t xml:space="preserve"> ke změnám náročnosti práce s rodinami či stanovení priorit a intenzity práce</w:t>
      </w:r>
    </w:p>
    <w:p w14:paraId="709E3CEF" w14:textId="071F9BA4" w:rsidR="00D46EA7" w:rsidRPr="00F833BD" w:rsidRDefault="00D46EA7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jedna rodina může být vedena i ve více spisech</w:t>
      </w:r>
    </w:p>
    <w:p w14:paraId="65EE39C8" w14:textId="77777777" w:rsidR="00490077" w:rsidRPr="000A104D" w:rsidRDefault="00490077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A104D">
        <w:rPr>
          <w:rFonts w:ascii="Arial" w:hAnsi="Arial" w:cs="Arial"/>
        </w:rPr>
        <w:t xml:space="preserve">pracovníci nejsou zodpovědní za plnění výše daných limitů při práci s rodinami, v případě, že dané limity překročí a nebudou naplňovat toto kritérium, nahlásí skutečný </w:t>
      </w:r>
      <w:r w:rsidR="00486F20" w:rsidRPr="000A104D">
        <w:rPr>
          <w:rFonts w:ascii="Arial" w:hAnsi="Arial" w:cs="Arial"/>
        </w:rPr>
        <w:t>stav počtu rodin,</w:t>
      </w:r>
      <w:r w:rsidRPr="000A104D">
        <w:rPr>
          <w:rFonts w:ascii="Arial" w:hAnsi="Arial" w:cs="Arial"/>
        </w:rPr>
        <w:t xml:space="preserve"> s nimiž pracuje</w:t>
      </w:r>
      <w:r w:rsidR="00486F20" w:rsidRPr="000A104D">
        <w:rPr>
          <w:rFonts w:ascii="Arial" w:hAnsi="Arial" w:cs="Arial"/>
        </w:rPr>
        <w:t>,</w:t>
      </w:r>
      <w:r w:rsidRPr="000A104D">
        <w:rPr>
          <w:rFonts w:ascii="Arial" w:hAnsi="Arial" w:cs="Arial"/>
        </w:rPr>
        <w:t xml:space="preserve"> vedoucí odboru (v případě, že budou v danou dobu tuto informaci vědět)</w:t>
      </w:r>
    </w:p>
    <w:p w14:paraId="7F2B99B3" w14:textId="77777777" w:rsidR="00314C72" w:rsidRPr="00DA36B4" w:rsidRDefault="00314C72" w:rsidP="008D5BD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B050"/>
        </w:rPr>
      </w:pPr>
      <w:r w:rsidRPr="000A104D">
        <w:rPr>
          <w:rFonts w:ascii="Arial" w:hAnsi="Arial" w:cs="Arial"/>
        </w:rPr>
        <w:t>vedoucí odboru sociálních věcí bude v průběhu daného roku kontrolovat, zda pracovníci orgánu sociálně-právní ochrany nepracují s více rodinami, než je dáno maximálním limitem a v případě, že ano, bude tuto skutečnost řešit s</w:t>
      </w:r>
      <w:r w:rsidR="008D5BDD" w:rsidRPr="000A104D">
        <w:rPr>
          <w:rFonts w:ascii="Arial" w:hAnsi="Arial" w:cs="Arial"/>
        </w:rPr>
        <w:t> </w:t>
      </w:r>
      <w:r w:rsidRPr="000A104D">
        <w:rPr>
          <w:rFonts w:ascii="Arial" w:hAnsi="Arial" w:cs="Arial"/>
        </w:rPr>
        <w:t>nadřízenými</w:t>
      </w:r>
    </w:p>
    <w:sectPr w:rsidR="00314C72" w:rsidRPr="00DA36B4" w:rsidSect="0030082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16E4E" w14:textId="77777777" w:rsidR="001B5D41" w:rsidRDefault="001B5D41" w:rsidP="00300821">
      <w:pPr>
        <w:spacing w:after="0" w:line="240" w:lineRule="auto"/>
      </w:pPr>
      <w:r>
        <w:separator/>
      </w:r>
    </w:p>
  </w:endnote>
  <w:endnote w:type="continuationSeparator" w:id="0">
    <w:p w14:paraId="4157249A" w14:textId="77777777" w:rsidR="001B5D41" w:rsidRDefault="001B5D41" w:rsidP="0030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041809"/>
      <w:docPartObj>
        <w:docPartGallery w:val="Page Numbers (Bottom of Page)"/>
        <w:docPartUnique/>
      </w:docPartObj>
    </w:sdtPr>
    <w:sdtEndPr/>
    <w:sdtContent>
      <w:p w14:paraId="0C8842A7" w14:textId="052ABAF9" w:rsidR="00300821" w:rsidRDefault="003008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545">
          <w:rPr>
            <w:noProof/>
          </w:rPr>
          <w:t>6</w:t>
        </w:r>
        <w:r>
          <w:fldChar w:fldCharType="end"/>
        </w:r>
      </w:p>
    </w:sdtContent>
  </w:sdt>
  <w:p w14:paraId="6271C2FA" w14:textId="77777777" w:rsidR="00300821" w:rsidRDefault="003008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68DCB" w14:textId="77777777" w:rsidR="001B5D41" w:rsidRDefault="001B5D41" w:rsidP="00300821">
      <w:pPr>
        <w:spacing w:after="0" w:line="240" w:lineRule="auto"/>
      </w:pPr>
      <w:r>
        <w:separator/>
      </w:r>
    </w:p>
  </w:footnote>
  <w:footnote w:type="continuationSeparator" w:id="0">
    <w:p w14:paraId="16073787" w14:textId="77777777" w:rsidR="001B5D41" w:rsidRDefault="001B5D41" w:rsidP="0030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574D3" w14:textId="77777777" w:rsidR="00300821" w:rsidRPr="001E019F" w:rsidRDefault="00300821" w:rsidP="00300821">
    <w:pPr>
      <w:pStyle w:val="Zhlav"/>
      <w:jc w:val="center"/>
      <w:rPr>
        <w:rFonts w:ascii="Arial" w:hAnsi="Arial" w:cs="Arial"/>
        <w:b/>
        <w:sz w:val="16"/>
        <w:szCs w:val="16"/>
      </w:rPr>
    </w:pPr>
    <w:r w:rsidRPr="001E019F">
      <w:rPr>
        <w:rFonts w:ascii="Arial" w:hAnsi="Arial" w:cs="Arial"/>
        <w:b/>
        <w:sz w:val="16"/>
        <w:szCs w:val="16"/>
      </w:rPr>
      <w:t>STANDARDY KVALITY SOCIÁLNĚ-PRÁVNÍ OCHRANY</w:t>
    </w:r>
  </w:p>
  <w:p w14:paraId="6D0F881C" w14:textId="77777777" w:rsidR="00300821" w:rsidRPr="00300821" w:rsidRDefault="00D33C12" w:rsidP="00300821">
    <w:pPr>
      <w:pStyle w:val="Zhlav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STANDARD 8</w:t>
    </w:r>
    <w:r w:rsidR="00300821" w:rsidRPr="001E019F">
      <w:rPr>
        <w:rFonts w:ascii="Arial" w:hAnsi="Arial" w:cs="Arial"/>
        <w:b/>
        <w:sz w:val="16"/>
        <w:szCs w:val="16"/>
      </w:rPr>
      <w:t xml:space="preserve"> – </w:t>
    </w:r>
    <w:r>
      <w:rPr>
        <w:rFonts w:ascii="Arial" w:hAnsi="Arial" w:cs="Arial"/>
        <w:b/>
        <w:sz w:val="16"/>
        <w:szCs w:val="16"/>
      </w:rPr>
      <w:t>PŘIJETÍ OZNÁMENÍ, POSOUZENÍ NALÉHAVOSTI A PŘIDĚLENÍ PŘÍPADU</w:t>
    </w:r>
  </w:p>
  <w:p w14:paraId="07E582A0" w14:textId="77777777" w:rsidR="00300821" w:rsidRDefault="003008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C65"/>
    <w:multiLevelType w:val="hybridMultilevel"/>
    <w:tmpl w:val="4A74A618"/>
    <w:lvl w:ilvl="0" w:tplc="CEFACD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1F452B"/>
    <w:multiLevelType w:val="hybridMultilevel"/>
    <w:tmpl w:val="C1EE5150"/>
    <w:lvl w:ilvl="0" w:tplc="15EEA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D2568"/>
    <w:multiLevelType w:val="hybridMultilevel"/>
    <w:tmpl w:val="EAB8582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305F713F"/>
    <w:multiLevelType w:val="multilevel"/>
    <w:tmpl w:val="A1CC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A5FD5"/>
    <w:multiLevelType w:val="hybridMultilevel"/>
    <w:tmpl w:val="3D06923C"/>
    <w:lvl w:ilvl="0" w:tplc="FAE27C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27A11"/>
    <w:multiLevelType w:val="multilevel"/>
    <w:tmpl w:val="54D2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DE5BE8"/>
    <w:multiLevelType w:val="multilevel"/>
    <w:tmpl w:val="1B1E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37A22"/>
    <w:multiLevelType w:val="hybridMultilevel"/>
    <w:tmpl w:val="7298C78E"/>
    <w:lvl w:ilvl="0" w:tplc="05F4DC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884595"/>
    <w:multiLevelType w:val="hybridMultilevel"/>
    <w:tmpl w:val="7DCC75DA"/>
    <w:lvl w:ilvl="0" w:tplc="9E023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38"/>
    <w:rsid w:val="000219DD"/>
    <w:rsid w:val="00043E93"/>
    <w:rsid w:val="000478D5"/>
    <w:rsid w:val="0007056D"/>
    <w:rsid w:val="00090E3B"/>
    <w:rsid w:val="000A104D"/>
    <w:rsid w:val="000A7B61"/>
    <w:rsid w:val="000F427E"/>
    <w:rsid w:val="00112504"/>
    <w:rsid w:val="00120218"/>
    <w:rsid w:val="001330CE"/>
    <w:rsid w:val="00147606"/>
    <w:rsid w:val="001757EF"/>
    <w:rsid w:val="001B5D41"/>
    <w:rsid w:val="001F4EDF"/>
    <w:rsid w:val="001F6C1E"/>
    <w:rsid w:val="001F73D2"/>
    <w:rsid w:val="002C3646"/>
    <w:rsid w:val="00300821"/>
    <w:rsid w:val="00314C72"/>
    <w:rsid w:val="00357550"/>
    <w:rsid w:val="0036009B"/>
    <w:rsid w:val="00361BB1"/>
    <w:rsid w:val="00362B39"/>
    <w:rsid w:val="00364A81"/>
    <w:rsid w:val="0039558C"/>
    <w:rsid w:val="003D1AFF"/>
    <w:rsid w:val="003F10E4"/>
    <w:rsid w:val="003F5F5F"/>
    <w:rsid w:val="004428E2"/>
    <w:rsid w:val="0046782A"/>
    <w:rsid w:val="00476B26"/>
    <w:rsid w:val="00486F20"/>
    <w:rsid w:val="00490077"/>
    <w:rsid w:val="004A6FCE"/>
    <w:rsid w:val="004E54C8"/>
    <w:rsid w:val="004F43C3"/>
    <w:rsid w:val="00557E93"/>
    <w:rsid w:val="0056360F"/>
    <w:rsid w:val="00574FD3"/>
    <w:rsid w:val="005B5CF5"/>
    <w:rsid w:val="00605C3E"/>
    <w:rsid w:val="006078C3"/>
    <w:rsid w:val="00614D20"/>
    <w:rsid w:val="006679FF"/>
    <w:rsid w:val="00667BBD"/>
    <w:rsid w:val="00681C51"/>
    <w:rsid w:val="00696E56"/>
    <w:rsid w:val="006E52B5"/>
    <w:rsid w:val="00705838"/>
    <w:rsid w:val="00736848"/>
    <w:rsid w:val="00765234"/>
    <w:rsid w:val="007759A5"/>
    <w:rsid w:val="00781D57"/>
    <w:rsid w:val="007970DE"/>
    <w:rsid w:val="007C4AFB"/>
    <w:rsid w:val="007F0640"/>
    <w:rsid w:val="00803FE8"/>
    <w:rsid w:val="00813B34"/>
    <w:rsid w:val="008D5BDD"/>
    <w:rsid w:val="00902E56"/>
    <w:rsid w:val="00912BB0"/>
    <w:rsid w:val="00917BB9"/>
    <w:rsid w:val="009E31C0"/>
    <w:rsid w:val="009E3AE2"/>
    <w:rsid w:val="00A9523C"/>
    <w:rsid w:val="00AA1DA9"/>
    <w:rsid w:val="00B06A10"/>
    <w:rsid w:val="00B50F03"/>
    <w:rsid w:val="00B54545"/>
    <w:rsid w:val="00BC2FBE"/>
    <w:rsid w:val="00C16E4D"/>
    <w:rsid w:val="00C26100"/>
    <w:rsid w:val="00C26242"/>
    <w:rsid w:val="00C358BA"/>
    <w:rsid w:val="00C36D34"/>
    <w:rsid w:val="00C607FE"/>
    <w:rsid w:val="00C759CA"/>
    <w:rsid w:val="00C7607D"/>
    <w:rsid w:val="00C828A6"/>
    <w:rsid w:val="00C92FEB"/>
    <w:rsid w:val="00C977F0"/>
    <w:rsid w:val="00CC6723"/>
    <w:rsid w:val="00CD7807"/>
    <w:rsid w:val="00CF336D"/>
    <w:rsid w:val="00D01CAA"/>
    <w:rsid w:val="00D33C12"/>
    <w:rsid w:val="00D46EA7"/>
    <w:rsid w:val="00DA029F"/>
    <w:rsid w:val="00DA36B4"/>
    <w:rsid w:val="00DA4625"/>
    <w:rsid w:val="00DC4866"/>
    <w:rsid w:val="00DF697D"/>
    <w:rsid w:val="00E05363"/>
    <w:rsid w:val="00E0682B"/>
    <w:rsid w:val="00E61A67"/>
    <w:rsid w:val="00E861A3"/>
    <w:rsid w:val="00EA57C3"/>
    <w:rsid w:val="00EB744E"/>
    <w:rsid w:val="00EB7DFB"/>
    <w:rsid w:val="00EE41D1"/>
    <w:rsid w:val="00F00BB0"/>
    <w:rsid w:val="00F04153"/>
    <w:rsid w:val="00F36A13"/>
    <w:rsid w:val="00F7276E"/>
    <w:rsid w:val="00F744E0"/>
    <w:rsid w:val="00F833BD"/>
    <w:rsid w:val="00FA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9D71D"/>
  <w15:docId w15:val="{23298F65-9BBD-472D-A3F3-615A1532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83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7058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8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5F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6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723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8D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0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821"/>
  </w:style>
  <w:style w:type="paragraph" w:styleId="Zpat">
    <w:name w:val="footer"/>
    <w:basedOn w:val="Normln"/>
    <w:link w:val="ZpatChar"/>
    <w:uiPriority w:val="99"/>
    <w:unhideWhenUsed/>
    <w:rsid w:val="0030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821"/>
  </w:style>
  <w:style w:type="character" w:styleId="Odkaznakoment">
    <w:name w:val="annotation reference"/>
    <w:basedOn w:val="Standardnpsmoodstavce"/>
    <w:uiPriority w:val="99"/>
    <w:semiHidden/>
    <w:unhideWhenUsed/>
    <w:rsid w:val="004428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8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8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8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8E2"/>
    <w:rPr>
      <w:b/>
      <w:bCs/>
      <w:sz w:val="20"/>
      <w:szCs w:val="20"/>
    </w:rPr>
  </w:style>
  <w:style w:type="paragraph" w:customStyle="1" w:styleId="Default">
    <w:name w:val="Default"/>
    <w:rsid w:val="00736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1349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Pelcová Lenka Mgr. DiS.</dc:creator>
  <cp:lastModifiedBy>Popiolková Jaroslava DiS.</cp:lastModifiedBy>
  <cp:revision>4</cp:revision>
  <cp:lastPrinted>2015-03-25T15:09:00Z</cp:lastPrinted>
  <dcterms:created xsi:type="dcterms:W3CDTF">2024-06-03T11:21:00Z</dcterms:created>
  <dcterms:modified xsi:type="dcterms:W3CDTF">2024-06-03T12:55:00Z</dcterms:modified>
</cp:coreProperties>
</file>