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DA" w:rsidRPr="00436F39" w:rsidRDefault="00B764DA" w:rsidP="005F6846">
      <w:pPr>
        <w:pStyle w:val="Zkladntext"/>
        <w:spacing w:after="120"/>
        <w:jc w:val="both"/>
        <w:rPr>
          <w:rFonts w:ascii="Arial" w:hAnsi="Arial" w:cs="Arial"/>
          <w:caps/>
          <w:sz w:val="20"/>
          <w:szCs w:val="20"/>
        </w:rPr>
      </w:pPr>
      <w:bookmarkStart w:id="0" w:name="_GoBack"/>
      <w:bookmarkEnd w:id="0"/>
      <w:r w:rsidRPr="00436F39">
        <w:rPr>
          <w:rFonts w:ascii="Arial" w:hAnsi="Arial" w:cs="Arial"/>
          <w:caps/>
          <w:sz w:val="20"/>
          <w:szCs w:val="20"/>
        </w:rPr>
        <w:t>Žádost o USTANOVENÍ ZVLÁŠTNÍHO PŘÍJEMCE DÁVKY DŮCHODOVÉHO POJIŠTĚNÍ</w:t>
      </w:r>
    </w:p>
    <w:p w:rsidR="00B764DA" w:rsidRPr="00436F39" w:rsidRDefault="00436F39" w:rsidP="003E0A26">
      <w:pPr>
        <w:pStyle w:val="Zkladntext"/>
        <w:jc w:val="both"/>
        <w:rPr>
          <w:rFonts w:ascii="Arial" w:hAnsi="Arial" w:cs="Arial"/>
          <w:b w:val="0"/>
          <w:sz w:val="20"/>
          <w:szCs w:val="20"/>
          <w:u w:val="none"/>
        </w:rPr>
      </w:pPr>
      <w:r w:rsidRPr="00436F39">
        <w:rPr>
          <w:rFonts w:ascii="Arial" w:hAnsi="Arial" w:cs="Arial"/>
          <w:b w:val="0"/>
          <w:sz w:val="20"/>
          <w:szCs w:val="20"/>
          <w:u w:val="none"/>
        </w:rPr>
        <w:t>(dle ust. §</w:t>
      </w:r>
      <w:smartTag w:uri="urn:schemas-microsoft-com:office:smarttags" w:element="metricconverter">
        <w:smartTagPr>
          <w:attr w:name="ProductID" w:val="10 a"/>
        </w:smartTagPr>
        <w:r w:rsidR="00B764DA" w:rsidRPr="00436F39">
          <w:rPr>
            <w:rFonts w:ascii="Arial" w:hAnsi="Arial" w:cs="Arial"/>
            <w:b w:val="0"/>
            <w:sz w:val="20"/>
            <w:szCs w:val="20"/>
            <w:u w:val="none"/>
          </w:rPr>
          <w:t>10 a</w:t>
        </w:r>
      </w:smartTag>
      <w:r w:rsidRPr="00436F39">
        <w:rPr>
          <w:rFonts w:ascii="Arial" w:hAnsi="Arial" w:cs="Arial"/>
          <w:b w:val="0"/>
          <w:sz w:val="20"/>
          <w:szCs w:val="20"/>
          <w:u w:val="none"/>
        </w:rPr>
        <w:t xml:space="preserve"> §</w:t>
      </w:r>
      <w:r w:rsidR="00B764DA" w:rsidRPr="00436F39">
        <w:rPr>
          <w:rFonts w:ascii="Arial" w:hAnsi="Arial" w:cs="Arial"/>
          <w:b w:val="0"/>
          <w:sz w:val="20"/>
          <w:szCs w:val="20"/>
          <w:u w:val="none"/>
        </w:rPr>
        <w:t>118 zákona č. 582/1991 Sb., o organizaci a provádění sociálního zabezpečení a dle ustanovení zákona č. 500/2004 Sb., správní řád, to vše ve znění pozdějších předpisů)</w:t>
      </w:r>
    </w:p>
    <w:p w:rsidR="00D43F7B" w:rsidRPr="00436F39" w:rsidRDefault="00D43F7B" w:rsidP="003E0A26">
      <w:pPr>
        <w:pStyle w:val="Zkladntext"/>
        <w:jc w:val="both"/>
        <w:rPr>
          <w:rFonts w:ascii="Arial" w:hAnsi="Arial" w:cs="Arial"/>
          <w:b w:val="0"/>
          <w:sz w:val="20"/>
          <w:szCs w:val="20"/>
          <w:u w:val="none"/>
        </w:rPr>
      </w:pPr>
    </w:p>
    <w:p w:rsidR="00B764DA" w:rsidRPr="00436F39" w:rsidRDefault="00B764DA" w:rsidP="003E0A26">
      <w:pPr>
        <w:pStyle w:val="Nadpis5"/>
        <w:jc w:val="both"/>
        <w:rPr>
          <w:rFonts w:ascii="Arial" w:hAnsi="Arial" w:cs="Arial"/>
          <w:b w:val="0"/>
          <w:sz w:val="20"/>
          <w:szCs w:val="20"/>
          <w:u w:val="none"/>
        </w:rPr>
      </w:pPr>
      <w:r w:rsidRPr="00436F39">
        <w:rPr>
          <w:rFonts w:ascii="Arial" w:hAnsi="Arial" w:cs="Arial"/>
          <w:sz w:val="20"/>
          <w:szCs w:val="20"/>
          <w:u w:val="none"/>
        </w:rPr>
        <w:t xml:space="preserve">Žádám tímto, abych byl/a ustanovena zvláštním příjemcem dávky důchodového pojištění pro účel výplaty důchodu pro dále uvedenou oprávněnou osobu </w:t>
      </w:r>
      <w:r w:rsidRPr="00436F39">
        <w:rPr>
          <w:rFonts w:ascii="Arial" w:hAnsi="Arial" w:cs="Arial"/>
          <w:b w:val="0"/>
          <w:sz w:val="20"/>
          <w:szCs w:val="20"/>
          <w:u w:val="none"/>
        </w:rPr>
        <w:t xml:space="preserve">(oprávněný příjemce důchodu). </w:t>
      </w:r>
    </w:p>
    <w:p w:rsidR="00B764DA" w:rsidRPr="00436F39" w:rsidRDefault="00B764DA" w:rsidP="003E0A26">
      <w:pPr>
        <w:jc w:val="both"/>
        <w:rPr>
          <w:rFonts w:ascii="Arial" w:hAnsi="Arial" w:cs="Arial"/>
          <w:sz w:val="20"/>
          <w:szCs w:val="20"/>
          <w:u w:val="single"/>
        </w:rPr>
      </w:pPr>
    </w:p>
    <w:p w:rsidR="00FA0E79" w:rsidRDefault="00E755F1" w:rsidP="003E0A26">
      <w:pPr>
        <w:jc w:val="both"/>
        <w:rPr>
          <w:rFonts w:ascii="Arial" w:hAnsi="Arial" w:cs="Arial"/>
          <w:b/>
          <w:sz w:val="20"/>
          <w:szCs w:val="20"/>
        </w:rPr>
      </w:pPr>
      <w:r w:rsidRPr="00436F39">
        <w:rPr>
          <w:rFonts w:ascii="Arial" w:hAnsi="Arial" w:cs="Arial"/>
          <w:b/>
          <w:sz w:val="20"/>
          <w:szCs w:val="20"/>
        </w:rPr>
        <w:t>1</w:t>
      </w:r>
      <w:r w:rsidR="00B764DA" w:rsidRPr="00436F39">
        <w:rPr>
          <w:rFonts w:ascii="Arial" w:hAnsi="Arial" w:cs="Arial"/>
          <w:b/>
          <w:sz w:val="20"/>
          <w:szCs w:val="20"/>
        </w:rPr>
        <w:t xml:space="preserve">. Žadatel/ka:  </w:t>
      </w:r>
    </w:p>
    <w:p w:rsidR="00B764DA" w:rsidRPr="00FA0E79" w:rsidRDefault="00B764DA" w:rsidP="003E0A26">
      <w:pPr>
        <w:jc w:val="both"/>
        <w:rPr>
          <w:rFonts w:ascii="Arial" w:hAnsi="Arial" w:cs="Arial"/>
          <w:b/>
          <w:sz w:val="20"/>
          <w:szCs w:val="20"/>
        </w:rPr>
      </w:pPr>
      <w:r w:rsidRPr="00436F39">
        <w:rPr>
          <w:rFonts w:ascii="Arial" w:hAnsi="Arial" w:cs="Arial"/>
          <w:b/>
          <w:sz w:val="20"/>
          <w:szCs w:val="20"/>
        </w:rPr>
        <w:t>Jméno a příjmení:</w:t>
      </w:r>
      <w:r w:rsidRPr="00436F39">
        <w:rPr>
          <w:rFonts w:ascii="Arial" w:hAnsi="Arial" w:cs="Arial"/>
          <w:sz w:val="20"/>
          <w:szCs w:val="20"/>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1"/>
      </w:tblGrid>
      <w:tr w:rsidR="00B764DA" w:rsidRPr="00436F39" w:rsidTr="00436F39">
        <w:trPr>
          <w:trHeight w:val="283"/>
          <w:jc w:val="center"/>
        </w:trPr>
        <w:tc>
          <w:tcPr>
            <w:tcW w:w="9071" w:type="dxa"/>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142" w:firstLine="142"/>
              <w:jc w:val="both"/>
              <w:rPr>
                <w:rFonts w:ascii="Arial" w:hAnsi="Arial" w:cs="Arial"/>
                <w:sz w:val="20"/>
                <w:szCs w:val="20"/>
              </w:rPr>
            </w:pPr>
          </w:p>
        </w:tc>
      </w:tr>
    </w:tbl>
    <w:p w:rsidR="00B764DA" w:rsidRPr="00436F39" w:rsidRDefault="00B764DA" w:rsidP="00FA0E79">
      <w:pPr>
        <w:jc w:val="both"/>
        <w:rPr>
          <w:rFonts w:ascii="Arial" w:hAnsi="Arial" w:cs="Arial"/>
          <w:sz w:val="20"/>
          <w:szCs w:val="20"/>
        </w:rPr>
      </w:pPr>
      <w:r w:rsidRPr="00436F39">
        <w:rPr>
          <w:rFonts w:ascii="Arial" w:hAnsi="Arial" w:cs="Arial"/>
          <w:sz w:val="20"/>
          <w:szCs w:val="20"/>
        </w:rPr>
        <w:t xml:space="preserve">Rodné číslo </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t xml:space="preserve">        Datum narození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4535"/>
      </w:tblGrid>
      <w:tr w:rsidR="00B764DA" w:rsidRPr="00436F39" w:rsidTr="00436F39">
        <w:trPr>
          <w:cantSplit/>
          <w:trHeight w:val="283"/>
          <w:jc w:val="center"/>
        </w:trPr>
        <w:tc>
          <w:tcPr>
            <w:tcW w:w="4535" w:type="dxa"/>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142" w:firstLine="142"/>
              <w:jc w:val="both"/>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142" w:firstLine="142"/>
              <w:jc w:val="both"/>
              <w:rPr>
                <w:rFonts w:ascii="Arial" w:hAnsi="Arial" w:cs="Arial"/>
                <w:sz w:val="20"/>
                <w:szCs w:val="20"/>
              </w:rPr>
            </w:pPr>
          </w:p>
        </w:tc>
      </w:tr>
    </w:tbl>
    <w:p w:rsidR="00B764DA" w:rsidRPr="00436F39" w:rsidRDefault="00B764DA" w:rsidP="00436F39">
      <w:pPr>
        <w:pStyle w:val="Titulek"/>
        <w:spacing w:after="120"/>
        <w:ind w:left="-142" w:firstLine="142"/>
        <w:jc w:val="both"/>
        <w:rPr>
          <w:rFonts w:ascii="Arial" w:hAnsi="Arial" w:cs="Arial"/>
          <w:sz w:val="20"/>
          <w:szCs w:val="20"/>
        </w:rPr>
      </w:pPr>
      <w:r w:rsidRPr="00436F39">
        <w:rPr>
          <w:rFonts w:ascii="Arial" w:hAnsi="Arial" w:cs="Arial"/>
          <w:sz w:val="20"/>
          <w:szCs w:val="20"/>
        </w:rPr>
        <w:t>Telefon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tblGrid>
      <w:tr w:rsidR="00B764DA" w:rsidRPr="00436F39" w:rsidTr="00436F39">
        <w:trPr>
          <w:cantSplit/>
          <w:trHeight w:val="283"/>
        </w:trPr>
        <w:tc>
          <w:tcPr>
            <w:tcW w:w="4535" w:type="dxa"/>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70" w:firstLine="142"/>
              <w:jc w:val="both"/>
              <w:rPr>
                <w:rFonts w:ascii="Arial" w:hAnsi="Arial" w:cs="Arial"/>
                <w:sz w:val="20"/>
                <w:szCs w:val="20"/>
              </w:rPr>
            </w:pPr>
          </w:p>
        </w:tc>
      </w:tr>
    </w:tbl>
    <w:p w:rsidR="00B764DA" w:rsidRPr="00436F39" w:rsidRDefault="00B764DA" w:rsidP="00436F39">
      <w:pPr>
        <w:ind w:left="-142" w:firstLine="142"/>
        <w:jc w:val="both"/>
        <w:rPr>
          <w:rFonts w:ascii="Arial" w:hAnsi="Arial" w:cs="Arial"/>
          <w:sz w:val="20"/>
          <w:szCs w:val="20"/>
        </w:rPr>
      </w:pPr>
      <w:r w:rsidRPr="00436F39">
        <w:rPr>
          <w:rFonts w:ascii="Arial" w:hAnsi="Arial" w:cs="Arial"/>
          <w:sz w:val="20"/>
          <w:szCs w:val="20"/>
        </w:rPr>
        <w:t xml:space="preserve">Trvalé bydliště </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00FA0E79">
        <w:rPr>
          <w:rFonts w:ascii="Arial" w:hAnsi="Arial" w:cs="Arial"/>
          <w:sz w:val="20"/>
          <w:szCs w:val="20"/>
        </w:rPr>
        <w:t xml:space="preserve">            </w:t>
      </w:r>
      <w:r w:rsidRPr="00436F39">
        <w:rPr>
          <w:rFonts w:ascii="Arial" w:hAnsi="Arial" w:cs="Arial"/>
          <w:sz w:val="20"/>
          <w:szCs w:val="20"/>
        </w:rPr>
        <w:t>PSČ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4"/>
        <w:gridCol w:w="1836"/>
      </w:tblGrid>
      <w:tr w:rsidR="00B764DA" w:rsidRPr="00436F39" w:rsidTr="00436F39">
        <w:trPr>
          <w:cantSplit/>
          <w:trHeight w:val="283"/>
          <w:jc w:val="center"/>
        </w:trPr>
        <w:tc>
          <w:tcPr>
            <w:tcW w:w="3987" w:type="pct"/>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70" w:firstLine="142"/>
              <w:jc w:val="both"/>
              <w:rPr>
                <w:rFonts w:ascii="Arial" w:hAnsi="Arial" w:cs="Arial"/>
                <w:sz w:val="20"/>
                <w:szCs w:val="20"/>
              </w:rPr>
            </w:pPr>
          </w:p>
        </w:tc>
        <w:tc>
          <w:tcPr>
            <w:tcW w:w="1013" w:type="pct"/>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70" w:firstLine="142"/>
              <w:jc w:val="both"/>
              <w:rPr>
                <w:rFonts w:ascii="Arial" w:hAnsi="Arial" w:cs="Arial"/>
                <w:sz w:val="20"/>
                <w:szCs w:val="20"/>
              </w:rPr>
            </w:pPr>
          </w:p>
        </w:tc>
      </w:tr>
    </w:tbl>
    <w:p w:rsidR="00B764DA" w:rsidRPr="00436F39" w:rsidRDefault="00B764DA" w:rsidP="00FA0E79">
      <w:pPr>
        <w:jc w:val="both"/>
        <w:rPr>
          <w:rFonts w:ascii="Arial" w:hAnsi="Arial" w:cs="Arial"/>
          <w:sz w:val="20"/>
          <w:szCs w:val="20"/>
        </w:rPr>
      </w:pPr>
      <w:r w:rsidRPr="00436F39">
        <w:rPr>
          <w:rFonts w:ascii="Arial" w:hAnsi="Arial" w:cs="Arial"/>
          <w:sz w:val="20"/>
          <w:szCs w:val="20"/>
        </w:rPr>
        <w:t xml:space="preserve">Adresa pro doručování (je-li odlišná od trvalého pobytu) </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t>PSČ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9"/>
        <w:gridCol w:w="1881"/>
      </w:tblGrid>
      <w:tr w:rsidR="00B764DA" w:rsidRPr="00436F39" w:rsidTr="00436F39">
        <w:trPr>
          <w:cantSplit/>
          <w:jc w:val="center"/>
        </w:trPr>
        <w:tc>
          <w:tcPr>
            <w:tcW w:w="3962" w:type="pct"/>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70" w:firstLine="142"/>
              <w:jc w:val="both"/>
              <w:rPr>
                <w:rFonts w:ascii="Arial" w:hAnsi="Arial" w:cs="Arial"/>
                <w:sz w:val="20"/>
                <w:szCs w:val="20"/>
              </w:rPr>
            </w:pPr>
          </w:p>
        </w:tc>
        <w:tc>
          <w:tcPr>
            <w:tcW w:w="1038" w:type="pct"/>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70" w:firstLine="142"/>
              <w:jc w:val="both"/>
              <w:rPr>
                <w:rFonts w:ascii="Arial" w:hAnsi="Arial" w:cs="Arial"/>
                <w:sz w:val="20"/>
                <w:szCs w:val="20"/>
              </w:rPr>
            </w:pPr>
          </w:p>
        </w:tc>
      </w:tr>
    </w:tbl>
    <w:p w:rsidR="00B764DA" w:rsidRPr="00436F39" w:rsidRDefault="00B764DA" w:rsidP="00FA0E79">
      <w:pPr>
        <w:jc w:val="both"/>
        <w:rPr>
          <w:rFonts w:ascii="Arial" w:hAnsi="Arial" w:cs="Arial"/>
          <w:sz w:val="20"/>
          <w:szCs w:val="20"/>
        </w:rPr>
      </w:pPr>
      <w:r w:rsidRPr="00436F39">
        <w:rPr>
          <w:rFonts w:ascii="Arial" w:hAnsi="Arial" w:cs="Arial"/>
          <w:sz w:val="20"/>
          <w:szCs w:val="20"/>
        </w:rPr>
        <w:t xml:space="preserve">Státní občanství </w:t>
      </w:r>
    </w:p>
    <w:tbl>
      <w:tblPr>
        <w:tblW w:w="2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tblGrid>
      <w:tr w:rsidR="00B764DA" w:rsidRPr="00436F39" w:rsidTr="005F6846">
        <w:trPr>
          <w:trHeight w:val="360"/>
        </w:trPr>
        <w:tc>
          <w:tcPr>
            <w:tcW w:w="5000" w:type="pct"/>
            <w:tcBorders>
              <w:top w:val="single" w:sz="4" w:space="0" w:color="auto"/>
              <w:left w:val="single" w:sz="4" w:space="0" w:color="auto"/>
              <w:bottom w:val="single" w:sz="4" w:space="0" w:color="auto"/>
              <w:right w:val="single" w:sz="4" w:space="0" w:color="auto"/>
            </w:tcBorders>
          </w:tcPr>
          <w:p w:rsidR="00B764DA" w:rsidRPr="00436F39" w:rsidRDefault="00B764DA" w:rsidP="00436F39">
            <w:pPr>
              <w:ind w:left="-70" w:firstLine="142"/>
              <w:jc w:val="both"/>
              <w:rPr>
                <w:rFonts w:ascii="Arial" w:hAnsi="Arial" w:cs="Arial"/>
                <w:sz w:val="20"/>
                <w:szCs w:val="20"/>
              </w:rPr>
            </w:pPr>
          </w:p>
        </w:tc>
      </w:tr>
    </w:tbl>
    <w:p w:rsidR="00535C89" w:rsidRPr="00436F39" w:rsidRDefault="00535C89" w:rsidP="003E0A26">
      <w:pPr>
        <w:jc w:val="both"/>
        <w:rPr>
          <w:rFonts w:ascii="Arial" w:hAnsi="Arial" w:cs="Arial"/>
          <w:b/>
          <w:sz w:val="20"/>
          <w:szCs w:val="20"/>
        </w:rPr>
      </w:pPr>
    </w:p>
    <w:p w:rsidR="00B764DA" w:rsidRPr="00436F39" w:rsidRDefault="00B764DA" w:rsidP="003E0A26">
      <w:pPr>
        <w:jc w:val="both"/>
        <w:rPr>
          <w:rFonts w:ascii="Arial" w:hAnsi="Arial" w:cs="Arial"/>
          <w:b/>
          <w:sz w:val="20"/>
          <w:szCs w:val="20"/>
        </w:rPr>
      </w:pPr>
      <w:r w:rsidRPr="00436F39">
        <w:rPr>
          <w:rFonts w:ascii="Arial" w:hAnsi="Arial" w:cs="Arial"/>
          <w:b/>
          <w:sz w:val="20"/>
          <w:szCs w:val="20"/>
        </w:rPr>
        <w:t xml:space="preserve">Souhlasím s tím, abych podle ust. § 118 zákona č. 582/1991 Sb., o organizaci a provádění sociálního zabezpečení, ve znění pozdějších předpisů, byl/a ustanoven/a zvláštním příjemcem dávky důchodového pojištění </w:t>
      </w:r>
      <w:r w:rsidRPr="00436F39">
        <w:rPr>
          <w:rFonts w:ascii="Arial" w:hAnsi="Arial" w:cs="Arial"/>
          <w:sz w:val="20"/>
          <w:szCs w:val="20"/>
        </w:rPr>
        <w:t xml:space="preserve">(dále jen zvláštní příjemce) </w:t>
      </w:r>
      <w:r w:rsidRPr="00436F39">
        <w:rPr>
          <w:rFonts w:ascii="Arial" w:hAnsi="Arial" w:cs="Arial"/>
          <w:b/>
          <w:sz w:val="20"/>
          <w:szCs w:val="20"/>
        </w:rPr>
        <w:t xml:space="preserve">u uvedené oprávněné osoby, která je příjemcem důchodu. </w:t>
      </w:r>
    </w:p>
    <w:p w:rsidR="00B764DA" w:rsidRPr="00436F39" w:rsidRDefault="00B764DA" w:rsidP="003E0A26">
      <w:pPr>
        <w:jc w:val="both"/>
        <w:rPr>
          <w:rFonts w:ascii="Arial" w:hAnsi="Arial" w:cs="Arial"/>
          <w:b/>
          <w:sz w:val="20"/>
          <w:szCs w:val="20"/>
        </w:rPr>
      </w:pPr>
      <w:r w:rsidRPr="00436F39">
        <w:rPr>
          <w:rFonts w:ascii="Arial" w:hAnsi="Arial" w:cs="Arial"/>
          <w:b/>
          <w:sz w:val="20"/>
          <w:szCs w:val="20"/>
        </w:rPr>
        <w:t xml:space="preserve">Uvědomuji si, povinnosti zvláštního příjemce: </w:t>
      </w:r>
      <w:r w:rsidRPr="00436F39">
        <w:rPr>
          <w:rFonts w:ascii="Arial" w:hAnsi="Arial" w:cs="Arial"/>
          <w:sz w:val="20"/>
          <w:szCs w:val="20"/>
        </w:rPr>
        <w:t>dle ust. § 118, odst. 4 zákona č. 582/ 1991 Sb., o organizaci a provádění sociálního zabezpečení, ve znění pozdějších předpisů je z</w:t>
      </w:r>
      <w:r w:rsidRPr="00436F39">
        <w:rPr>
          <w:rFonts w:ascii="Arial" w:hAnsi="Arial" w:cs="Arial"/>
          <w:b/>
          <w:sz w:val="20"/>
          <w:szCs w:val="20"/>
        </w:rPr>
        <w:t xml:space="preserve">vláštní příjemce povinen dávku důchodového pojištění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 ode dne, kdy byl k podání vyúčtování vyzván. </w:t>
      </w:r>
    </w:p>
    <w:p w:rsidR="00B764DA" w:rsidRDefault="00B764DA" w:rsidP="003E0A26">
      <w:pPr>
        <w:jc w:val="both"/>
        <w:rPr>
          <w:rFonts w:ascii="Arial" w:hAnsi="Arial" w:cs="Arial"/>
          <w:b/>
          <w:sz w:val="20"/>
          <w:szCs w:val="20"/>
        </w:rPr>
      </w:pPr>
      <w:r w:rsidRPr="00436F39">
        <w:rPr>
          <w:rFonts w:ascii="Arial" w:hAnsi="Arial" w:cs="Arial"/>
          <w:b/>
          <w:sz w:val="20"/>
          <w:szCs w:val="20"/>
        </w:rPr>
        <w:t xml:space="preserve">Beru na vědomí, </w:t>
      </w:r>
      <w:r w:rsidRPr="00436F39">
        <w:rPr>
          <w:rFonts w:ascii="Arial" w:hAnsi="Arial" w:cs="Arial"/>
          <w:sz w:val="20"/>
          <w:szCs w:val="20"/>
        </w:rPr>
        <w:t>že v souladu s ust. § 10 odst. 2</w:t>
      </w:r>
      <w:r w:rsidRPr="00436F39">
        <w:rPr>
          <w:rFonts w:ascii="Arial" w:hAnsi="Arial" w:cs="Arial"/>
          <w:b/>
          <w:sz w:val="20"/>
          <w:szCs w:val="20"/>
        </w:rPr>
        <w:t xml:space="preserve"> </w:t>
      </w:r>
      <w:r w:rsidRPr="00436F39">
        <w:rPr>
          <w:rFonts w:ascii="Arial" w:hAnsi="Arial" w:cs="Arial"/>
          <w:sz w:val="20"/>
          <w:szCs w:val="20"/>
        </w:rPr>
        <w:t xml:space="preserve">zákona č. 582/1991 Sb., o organizaci a provádění sociálního zabezpečení, ve znění pozdějších předpisů </w:t>
      </w:r>
      <w:r w:rsidRPr="00436F39">
        <w:rPr>
          <w:rFonts w:ascii="Arial" w:hAnsi="Arial" w:cs="Arial"/>
          <w:b/>
          <w:sz w:val="20"/>
          <w:szCs w:val="20"/>
        </w:rPr>
        <w:t xml:space="preserve">obecní úřad dohlíží, jak jím ustanovený zvláštní příjemce plní stanovené povinnosti. Neplní-li zvláštní příjemce své povinnosti, rozhodne obecní úřad o ustanovení jiného příjemce. </w:t>
      </w:r>
    </w:p>
    <w:p w:rsidR="005F6846" w:rsidRPr="00436F39" w:rsidRDefault="005F6846" w:rsidP="003E0A26">
      <w:pPr>
        <w:jc w:val="both"/>
        <w:rPr>
          <w:rFonts w:ascii="Arial" w:hAnsi="Arial" w:cs="Arial"/>
          <w:b/>
          <w:sz w:val="20"/>
          <w:szCs w:val="20"/>
        </w:rPr>
      </w:pPr>
    </w:p>
    <w:p w:rsidR="00B764DA" w:rsidRPr="00436F39" w:rsidRDefault="0022041D" w:rsidP="003E0A26">
      <w:pPr>
        <w:jc w:val="both"/>
        <w:rPr>
          <w:rFonts w:ascii="Arial" w:hAnsi="Arial" w:cs="Arial"/>
          <w:sz w:val="20"/>
          <w:szCs w:val="20"/>
        </w:rPr>
      </w:pPr>
      <w:r w:rsidRPr="00436F39">
        <w:rPr>
          <w:rFonts w:ascii="Arial" w:hAnsi="Arial" w:cs="Arial"/>
          <w:sz w:val="20"/>
          <w:szCs w:val="20"/>
        </w:rPr>
        <w:t>V Kostelci nad Orlicí</w:t>
      </w:r>
      <w:r w:rsidR="00B764DA" w:rsidRPr="00436F39">
        <w:rPr>
          <w:rFonts w:ascii="Arial" w:hAnsi="Arial" w:cs="Arial"/>
          <w:sz w:val="20"/>
          <w:szCs w:val="20"/>
        </w:rPr>
        <w:t xml:space="preserve"> dne</w:t>
      </w:r>
      <w:r w:rsidR="00B764DA" w:rsidRPr="00436F39">
        <w:rPr>
          <w:rFonts w:ascii="Arial" w:hAnsi="Arial" w:cs="Arial"/>
          <w:sz w:val="20"/>
          <w:szCs w:val="20"/>
        </w:rPr>
        <w:tab/>
      </w:r>
      <w:r w:rsidR="00B764DA" w:rsidRPr="00436F39">
        <w:rPr>
          <w:rFonts w:ascii="Arial" w:hAnsi="Arial" w:cs="Arial"/>
          <w:sz w:val="20"/>
          <w:szCs w:val="20"/>
        </w:rPr>
        <w:tab/>
      </w:r>
      <w:r w:rsidR="00B764DA" w:rsidRPr="00436F39">
        <w:rPr>
          <w:rFonts w:ascii="Arial" w:hAnsi="Arial" w:cs="Arial"/>
          <w:sz w:val="20"/>
          <w:szCs w:val="20"/>
        </w:rPr>
        <w:tab/>
      </w:r>
      <w:r w:rsidR="00B764DA" w:rsidRPr="00436F39">
        <w:rPr>
          <w:rFonts w:ascii="Arial" w:hAnsi="Arial" w:cs="Arial"/>
          <w:sz w:val="20"/>
          <w:szCs w:val="20"/>
        </w:rPr>
        <w:tab/>
      </w:r>
      <w:r w:rsidR="00B764DA" w:rsidRPr="00436F39">
        <w:rPr>
          <w:rFonts w:ascii="Arial" w:hAnsi="Arial" w:cs="Arial"/>
          <w:sz w:val="20"/>
          <w:szCs w:val="20"/>
        </w:rPr>
        <w:tab/>
        <w:t xml:space="preserve">               Podpis žadatele/žadatelky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0"/>
        <w:gridCol w:w="4530"/>
      </w:tblGrid>
      <w:tr w:rsidR="00B764DA" w:rsidRPr="00436F39" w:rsidTr="005F6846">
        <w:trPr>
          <w:cantSplit/>
          <w:jc w:val="center"/>
        </w:trPr>
        <w:tc>
          <w:tcPr>
            <w:tcW w:w="25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E755F1" w:rsidP="003E0A26">
      <w:pPr>
        <w:pStyle w:val="Nadpis5"/>
        <w:jc w:val="both"/>
        <w:rPr>
          <w:rFonts w:ascii="Arial" w:hAnsi="Arial" w:cs="Arial"/>
          <w:sz w:val="20"/>
          <w:szCs w:val="20"/>
          <w:u w:val="none"/>
        </w:rPr>
      </w:pPr>
      <w:r w:rsidRPr="00436F39">
        <w:rPr>
          <w:rFonts w:ascii="Arial" w:hAnsi="Arial" w:cs="Arial"/>
          <w:sz w:val="20"/>
          <w:szCs w:val="20"/>
          <w:u w:val="none"/>
        </w:rPr>
        <w:lastRenderedPageBreak/>
        <w:t>2.</w:t>
      </w:r>
      <w:r w:rsidR="00D43F7B" w:rsidRPr="00436F39">
        <w:rPr>
          <w:rFonts w:ascii="Arial" w:hAnsi="Arial" w:cs="Arial"/>
          <w:sz w:val="20"/>
          <w:szCs w:val="20"/>
          <w:u w:val="none"/>
        </w:rPr>
        <w:t xml:space="preserve"> </w:t>
      </w:r>
      <w:r w:rsidR="00B764DA" w:rsidRPr="00436F39">
        <w:rPr>
          <w:rFonts w:ascii="Arial" w:hAnsi="Arial" w:cs="Arial"/>
          <w:sz w:val="20"/>
          <w:szCs w:val="20"/>
          <w:u w:val="none"/>
        </w:rPr>
        <w:t xml:space="preserve">Oprávněný příjemce důchodu:  </w:t>
      </w:r>
    </w:p>
    <w:p w:rsidR="00B764DA" w:rsidRPr="00436F39" w:rsidRDefault="00B764DA" w:rsidP="003E0A26">
      <w:pPr>
        <w:jc w:val="both"/>
        <w:rPr>
          <w:rFonts w:ascii="Arial" w:hAnsi="Arial" w:cs="Arial"/>
          <w:sz w:val="20"/>
          <w:szCs w:val="20"/>
        </w:rPr>
      </w:pPr>
    </w:p>
    <w:p w:rsidR="00B764DA" w:rsidRPr="00436F39" w:rsidRDefault="00B764DA" w:rsidP="005F6846">
      <w:pPr>
        <w:pStyle w:val="Nadpis5"/>
        <w:spacing w:after="120"/>
        <w:jc w:val="both"/>
        <w:rPr>
          <w:rFonts w:ascii="Arial" w:hAnsi="Arial" w:cs="Arial"/>
          <w:b w:val="0"/>
          <w:sz w:val="20"/>
          <w:szCs w:val="20"/>
          <w:u w:val="none"/>
        </w:rPr>
      </w:pPr>
      <w:r w:rsidRPr="00436F39">
        <w:rPr>
          <w:rFonts w:ascii="Arial" w:hAnsi="Arial" w:cs="Arial"/>
          <w:sz w:val="20"/>
          <w:szCs w:val="20"/>
          <w:u w:val="none"/>
        </w:rPr>
        <w:t>Jméno a příjmení:</w:t>
      </w:r>
      <w:r w:rsidRPr="00436F39">
        <w:rPr>
          <w:rFonts w:ascii="Arial" w:hAnsi="Arial" w:cs="Arial"/>
          <w:b w:val="0"/>
          <w:sz w:val="20"/>
          <w:szCs w:val="20"/>
          <w:u w:val="none"/>
        </w:rPr>
        <w:t xml:space="preserve">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1"/>
      </w:tblGrid>
      <w:tr w:rsidR="00B764DA" w:rsidRPr="00436F39" w:rsidTr="005F6846">
        <w:trPr>
          <w:jc w:val="center"/>
        </w:trPr>
        <w:tc>
          <w:tcPr>
            <w:tcW w:w="50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B764DA" w:rsidP="003E0A26">
      <w:pPr>
        <w:jc w:val="both"/>
        <w:rPr>
          <w:rFonts w:ascii="Arial" w:hAnsi="Arial" w:cs="Arial"/>
          <w:sz w:val="20"/>
          <w:szCs w:val="20"/>
        </w:rPr>
      </w:pPr>
      <w:r w:rsidRPr="00436F39">
        <w:rPr>
          <w:rFonts w:ascii="Arial" w:hAnsi="Arial" w:cs="Arial"/>
          <w:sz w:val="20"/>
          <w:szCs w:val="20"/>
        </w:rPr>
        <w:t xml:space="preserve">Rodné číslo </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t xml:space="preserve">        Datum narození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4535"/>
      </w:tblGrid>
      <w:tr w:rsidR="00B764DA" w:rsidRPr="00436F39" w:rsidTr="005F6846">
        <w:trPr>
          <w:cantSplit/>
          <w:jc w:val="center"/>
        </w:trPr>
        <w:tc>
          <w:tcPr>
            <w:tcW w:w="4535" w:type="dxa"/>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FA0E79" w:rsidP="005F6846">
      <w:pPr>
        <w:pStyle w:val="Titulek"/>
        <w:spacing w:after="120"/>
        <w:jc w:val="both"/>
        <w:rPr>
          <w:rFonts w:ascii="Arial" w:hAnsi="Arial" w:cs="Arial"/>
          <w:sz w:val="20"/>
          <w:szCs w:val="20"/>
        </w:rPr>
      </w:pPr>
      <w:r>
        <w:rPr>
          <w:rFonts w:ascii="Arial" w:hAnsi="Arial" w:cs="Arial"/>
          <w:sz w:val="20"/>
          <w:szCs w:val="20"/>
        </w:rPr>
        <w:t xml:space="preserve">Telefon </w:t>
      </w:r>
    </w:p>
    <w:tbl>
      <w:tblPr>
        <w:tblW w:w="2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tblGrid>
      <w:tr w:rsidR="00B764DA" w:rsidRPr="00436F39" w:rsidTr="005F6846">
        <w:trPr>
          <w:cantSplit/>
          <w:trHeight w:val="283"/>
        </w:trPr>
        <w:tc>
          <w:tcPr>
            <w:tcW w:w="50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B764DA" w:rsidP="005F6846">
      <w:pPr>
        <w:pStyle w:val="Titulek"/>
        <w:spacing w:after="120"/>
        <w:jc w:val="both"/>
        <w:rPr>
          <w:rFonts w:ascii="Arial" w:hAnsi="Arial" w:cs="Arial"/>
          <w:sz w:val="20"/>
          <w:szCs w:val="20"/>
        </w:rPr>
      </w:pPr>
      <w:r w:rsidRPr="00436F39">
        <w:rPr>
          <w:rFonts w:ascii="Arial" w:hAnsi="Arial" w:cs="Arial"/>
          <w:sz w:val="20"/>
          <w:szCs w:val="20"/>
        </w:rPr>
        <w:t xml:space="preserve">Trvalé bydliště </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00FA0E79">
        <w:rPr>
          <w:rFonts w:ascii="Arial" w:hAnsi="Arial" w:cs="Arial"/>
          <w:sz w:val="20"/>
          <w:szCs w:val="20"/>
        </w:rPr>
        <w:t xml:space="preserve">            </w:t>
      </w:r>
      <w:r w:rsidRPr="00436F39">
        <w:rPr>
          <w:rFonts w:ascii="Arial" w:hAnsi="Arial" w:cs="Arial"/>
          <w:sz w:val="20"/>
          <w:szCs w:val="20"/>
        </w:rPr>
        <w:t>PSČ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9"/>
        <w:gridCol w:w="1881"/>
      </w:tblGrid>
      <w:tr w:rsidR="00B764DA" w:rsidRPr="00436F39" w:rsidTr="005F6846">
        <w:trPr>
          <w:cantSplit/>
          <w:trHeight w:val="283"/>
          <w:jc w:val="center"/>
        </w:trPr>
        <w:tc>
          <w:tcPr>
            <w:tcW w:w="3962"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c>
          <w:tcPr>
            <w:tcW w:w="1038"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B764DA" w:rsidP="005F6846">
      <w:pPr>
        <w:spacing w:after="120"/>
        <w:jc w:val="both"/>
        <w:rPr>
          <w:rFonts w:ascii="Arial" w:hAnsi="Arial" w:cs="Arial"/>
          <w:sz w:val="20"/>
          <w:szCs w:val="20"/>
        </w:rPr>
      </w:pPr>
      <w:r w:rsidRPr="00436F39">
        <w:rPr>
          <w:rFonts w:ascii="Arial" w:hAnsi="Arial" w:cs="Arial"/>
          <w:sz w:val="20"/>
          <w:szCs w:val="20"/>
        </w:rPr>
        <w:t>Adresa pro doručování (je-li odlišná od trvalého pobytu)</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00FA0E79">
        <w:rPr>
          <w:rFonts w:ascii="Arial" w:hAnsi="Arial" w:cs="Arial"/>
          <w:sz w:val="20"/>
          <w:szCs w:val="20"/>
        </w:rPr>
        <w:t xml:space="preserve">            </w:t>
      </w:r>
      <w:r w:rsidRPr="00436F39">
        <w:rPr>
          <w:rFonts w:ascii="Arial" w:hAnsi="Arial" w:cs="Arial"/>
          <w:sz w:val="20"/>
          <w:szCs w:val="20"/>
        </w:rPr>
        <w:t>PSČ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9"/>
        <w:gridCol w:w="1881"/>
      </w:tblGrid>
      <w:tr w:rsidR="00B764DA" w:rsidRPr="00436F39" w:rsidTr="005F6846">
        <w:trPr>
          <w:cantSplit/>
          <w:trHeight w:val="283"/>
          <w:jc w:val="center"/>
        </w:trPr>
        <w:tc>
          <w:tcPr>
            <w:tcW w:w="3962"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c>
          <w:tcPr>
            <w:tcW w:w="1038"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B764DA" w:rsidP="003E0A26">
      <w:pPr>
        <w:jc w:val="both"/>
        <w:rPr>
          <w:rFonts w:ascii="Arial" w:hAnsi="Arial" w:cs="Arial"/>
          <w:sz w:val="20"/>
          <w:szCs w:val="20"/>
        </w:rPr>
      </w:pPr>
      <w:r w:rsidRPr="00436F39">
        <w:rPr>
          <w:rFonts w:ascii="Arial" w:hAnsi="Arial" w:cs="Arial"/>
          <w:sz w:val="20"/>
          <w:szCs w:val="20"/>
        </w:rPr>
        <w:t>Druh důchodu (dávka důchodového pojištění)</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1"/>
      </w:tblGrid>
      <w:tr w:rsidR="00B764DA" w:rsidRPr="00436F39" w:rsidTr="005F6846">
        <w:trPr>
          <w:trHeight w:val="283"/>
          <w:jc w:val="center"/>
        </w:trPr>
        <w:tc>
          <w:tcPr>
            <w:tcW w:w="50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B764DA" w:rsidP="003E0A26">
      <w:pPr>
        <w:jc w:val="both"/>
        <w:rPr>
          <w:rFonts w:ascii="Arial" w:hAnsi="Arial" w:cs="Arial"/>
          <w:sz w:val="20"/>
          <w:szCs w:val="20"/>
        </w:rPr>
      </w:pPr>
      <w:r w:rsidRPr="00436F39">
        <w:rPr>
          <w:rFonts w:ascii="Arial" w:hAnsi="Arial" w:cs="Arial"/>
          <w:sz w:val="20"/>
          <w:szCs w:val="20"/>
        </w:rPr>
        <w:t xml:space="preserve">Vztah k žadateli/žadatelce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1"/>
      </w:tblGrid>
      <w:tr w:rsidR="00B764DA" w:rsidRPr="00436F39" w:rsidTr="005F6846">
        <w:trPr>
          <w:trHeight w:val="283"/>
          <w:jc w:val="center"/>
        </w:trPr>
        <w:tc>
          <w:tcPr>
            <w:tcW w:w="50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B764DA" w:rsidRPr="00436F39" w:rsidRDefault="00B764DA" w:rsidP="005F6846">
      <w:pPr>
        <w:pStyle w:val="Nadpis5"/>
        <w:spacing w:after="120"/>
        <w:jc w:val="both"/>
        <w:rPr>
          <w:rFonts w:ascii="Arial" w:hAnsi="Arial" w:cs="Arial"/>
          <w:b w:val="0"/>
          <w:sz w:val="20"/>
          <w:szCs w:val="20"/>
          <w:u w:val="none"/>
        </w:rPr>
      </w:pPr>
      <w:r w:rsidRPr="00436F39">
        <w:rPr>
          <w:rFonts w:ascii="Arial" w:hAnsi="Arial" w:cs="Arial"/>
          <w:b w:val="0"/>
          <w:sz w:val="20"/>
          <w:szCs w:val="20"/>
          <w:u w:val="none"/>
        </w:rPr>
        <w:t xml:space="preserve">Státní občanství </w:t>
      </w:r>
    </w:p>
    <w:tbl>
      <w:tblPr>
        <w:tblW w:w="2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tblGrid>
      <w:tr w:rsidR="00B764DA" w:rsidRPr="00436F39" w:rsidTr="005F6846">
        <w:trPr>
          <w:trHeight w:val="283"/>
        </w:trPr>
        <w:tc>
          <w:tcPr>
            <w:tcW w:w="50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E926FD" w:rsidRPr="00436F39" w:rsidRDefault="00E926FD" w:rsidP="003E0A26">
      <w:pPr>
        <w:jc w:val="both"/>
        <w:rPr>
          <w:rFonts w:ascii="Arial" w:hAnsi="Arial" w:cs="Arial"/>
          <w:b/>
          <w:sz w:val="20"/>
          <w:szCs w:val="20"/>
        </w:rPr>
      </w:pPr>
    </w:p>
    <w:p w:rsidR="00B764DA" w:rsidRPr="00436F39" w:rsidRDefault="00B764DA" w:rsidP="003E0A26">
      <w:pPr>
        <w:jc w:val="both"/>
        <w:rPr>
          <w:rFonts w:ascii="Arial" w:hAnsi="Arial" w:cs="Arial"/>
          <w:b/>
          <w:sz w:val="20"/>
          <w:szCs w:val="20"/>
        </w:rPr>
      </w:pPr>
      <w:r w:rsidRPr="00436F39">
        <w:rPr>
          <w:rFonts w:ascii="Arial" w:hAnsi="Arial" w:cs="Arial"/>
          <w:b/>
          <w:sz w:val="20"/>
          <w:szCs w:val="20"/>
        </w:rPr>
        <w:t xml:space="preserve">Souhlasím s ustanovením výše uvedeného zvláštního příjemce pro výplaty mého důchodu, neboť sám/sama nemohu výplatu přijímat. </w:t>
      </w:r>
    </w:p>
    <w:p w:rsidR="00B764DA" w:rsidRDefault="00B764DA" w:rsidP="003E0A26">
      <w:pPr>
        <w:jc w:val="both"/>
        <w:rPr>
          <w:rFonts w:ascii="Arial" w:hAnsi="Arial" w:cs="Arial"/>
          <w:sz w:val="20"/>
          <w:szCs w:val="20"/>
        </w:rPr>
      </w:pPr>
      <w:r w:rsidRPr="00436F39">
        <w:rPr>
          <w:rFonts w:ascii="Arial" w:hAnsi="Arial" w:cs="Arial"/>
          <w:sz w:val="20"/>
          <w:szCs w:val="20"/>
        </w:rPr>
        <w:t xml:space="preserve">Souhlas oprávněného se vyžaduje jen v případě, že oprávněný nemůže výplatu přijímat. To neplatí, pokud oprávněný vzhledem ke svému zdravotnímu stavu nemůže podat vyjádření k ustanovení zvláštního příjemce (viz vyjádření lékaře). </w:t>
      </w:r>
    </w:p>
    <w:p w:rsidR="005F6846" w:rsidRPr="00436F39" w:rsidRDefault="005F6846" w:rsidP="003E0A26">
      <w:pPr>
        <w:jc w:val="both"/>
        <w:rPr>
          <w:rFonts w:ascii="Arial" w:hAnsi="Arial" w:cs="Arial"/>
          <w:b/>
          <w:sz w:val="20"/>
          <w:szCs w:val="20"/>
        </w:rPr>
      </w:pPr>
    </w:p>
    <w:p w:rsidR="00B764DA" w:rsidRPr="00436F39" w:rsidRDefault="00B764DA" w:rsidP="003E0A26">
      <w:pPr>
        <w:jc w:val="both"/>
        <w:rPr>
          <w:rFonts w:ascii="Arial" w:hAnsi="Arial" w:cs="Arial"/>
          <w:sz w:val="20"/>
          <w:szCs w:val="20"/>
        </w:rPr>
      </w:pPr>
      <w:r w:rsidRPr="00436F39">
        <w:rPr>
          <w:rFonts w:ascii="Arial" w:hAnsi="Arial" w:cs="Arial"/>
          <w:sz w:val="20"/>
          <w:szCs w:val="20"/>
        </w:rPr>
        <w:t>V Kostelci nad Orlicí dne</w:t>
      </w:r>
      <w:r w:rsidR="0022041D" w:rsidRPr="00436F39">
        <w:rPr>
          <w:rFonts w:ascii="Arial" w:hAnsi="Arial" w:cs="Arial"/>
          <w:sz w:val="20"/>
          <w:szCs w:val="20"/>
        </w:rPr>
        <w:tab/>
        <w:t xml:space="preserve">                                    </w:t>
      </w:r>
      <w:r w:rsidRPr="00436F39">
        <w:rPr>
          <w:rFonts w:ascii="Arial" w:hAnsi="Arial" w:cs="Arial"/>
          <w:sz w:val="20"/>
          <w:szCs w:val="20"/>
        </w:rPr>
        <w:t xml:space="preserve"> Podpis oprávněné osoby (je-li to možné)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4536"/>
      </w:tblGrid>
      <w:tr w:rsidR="00B764DA" w:rsidRPr="00436F39" w:rsidTr="005F6846">
        <w:trPr>
          <w:cantSplit/>
          <w:trHeight w:val="283"/>
          <w:jc w:val="center"/>
        </w:trPr>
        <w:tc>
          <w:tcPr>
            <w:tcW w:w="25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E755F1" w:rsidRDefault="00E755F1" w:rsidP="003E0A26">
      <w:pPr>
        <w:overflowPunct w:val="0"/>
        <w:autoSpaceDE w:val="0"/>
        <w:autoSpaceDN w:val="0"/>
        <w:adjustRightInd w:val="0"/>
        <w:jc w:val="both"/>
        <w:rPr>
          <w:rFonts w:ascii="Arial" w:hAnsi="Arial" w:cs="Arial"/>
          <w:b/>
          <w:sz w:val="20"/>
          <w:szCs w:val="20"/>
        </w:rPr>
      </w:pPr>
    </w:p>
    <w:p w:rsidR="005F6846" w:rsidRDefault="005F6846" w:rsidP="003E0A26">
      <w:pPr>
        <w:overflowPunct w:val="0"/>
        <w:autoSpaceDE w:val="0"/>
        <w:autoSpaceDN w:val="0"/>
        <w:adjustRightInd w:val="0"/>
        <w:jc w:val="both"/>
        <w:rPr>
          <w:rFonts w:ascii="Arial" w:hAnsi="Arial" w:cs="Arial"/>
          <w:b/>
          <w:sz w:val="20"/>
          <w:szCs w:val="20"/>
        </w:rPr>
      </w:pPr>
    </w:p>
    <w:p w:rsidR="005F6846" w:rsidRDefault="005F6846" w:rsidP="003E0A26">
      <w:pPr>
        <w:overflowPunct w:val="0"/>
        <w:autoSpaceDE w:val="0"/>
        <w:autoSpaceDN w:val="0"/>
        <w:adjustRightInd w:val="0"/>
        <w:jc w:val="both"/>
        <w:rPr>
          <w:rFonts w:ascii="Arial" w:hAnsi="Arial" w:cs="Arial"/>
          <w:b/>
          <w:sz w:val="20"/>
          <w:szCs w:val="20"/>
        </w:rPr>
      </w:pPr>
    </w:p>
    <w:p w:rsidR="005F6846" w:rsidRDefault="005F6846" w:rsidP="003E0A26">
      <w:pPr>
        <w:overflowPunct w:val="0"/>
        <w:autoSpaceDE w:val="0"/>
        <w:autoSpaceDN w:val="0"/>
        <w:adjustRightInd w:val="0"/>
        <w:jc w:val="both"/>
        <w:rPr>
          <w:rFonts w:ascii="Arial" w:hAnsi="Arial" w:cs="Arial"/>
          <w:b/>
          <w:sz w:val="20"/>
          <w:szCs w:val="20"/>
        </w:rPr>
      </w:pPr>
    </w:p>
    <w:p w:rsidR="005F6846" w:rsidRDefault="005F6846" w:rsidP="003E0A26">
      <w:pPr>
        <w:overflowPunct w:val="0"/>
        <w:autoSpaceDE w:val="0"/>
        <w:autoSpaceDN w:val="0"/>
        <w:adjustRightInd w:val="0"/>
        <w:jc w:val="both"/>
        <w:rPr>
          <w:rFonts w:ascii="Arial" w:hAnsi="Arial" w:cs="Arial"/>
          <w:b/>
          <w:sz w:val="20"/>
          <w:szCs w:val="20"/>
        </w:rPr>
      </w:pPr>
    </w:p>
    <w:p w:rsidR="005F6846" w:rsidRDefault="005F6846" w:rsidP="003E0A26">
      <w:pPr>
        <w:overflowPunct w:val="0"/>
        <w:autoSpaceDE w:val="0"/>
        <w:autoSpaceDN w:val="0"/>
        <w:adjustRightInd w:val="0"/>
        <w:jc w:val="both"/>
        <w:rPr>
          <w:rFonts w:ascii="Arial" w:hAnsi="Arial" w:cs="Arial"/>
          <w:b/>
          <w:sz w:val="20"/>
          <w:szCs w:val="20"/>
        </w:rPr>
      </w:pPr>
    </w:p>
    <w:p w:rsidR="005F6846" w:rsidRDefault="005F6846" w:rsidP="003E0A26">
      <w:pPr>
        <w:overflowPunct w:val="0"/>
        <w:autoSpaceDE w:val="0"/>
        <w:autoSpaceDN w:val="0"/>
        <w:adjustRightInd w:val="0"/>
        <w:jc w:val="both"/>
        <w:rPr>
          <w:rFonts w:ascii="Arial" w:hAnsi="Arial" w:cs="Arial"/>
          <w:b/>
          <w:sz w:val="20"/>
          <w:szCs w:val="20"/>
        </w:rPr>
      </w:pPr>
    </w:p>
    <w:p w:rsidR="005F6846" w:rsidRPr="00436F39" w:rsidRDefault="005F6846" w:rsidP="003E0A26">
      <w:pPr>
        <w:overflowPunct w:val="0"/>
        <w:autoSpaceDE w:val="0"/>
        <w:autoSpaceDN w:val="0"/>
        <w:adjustRightInd w:val="0"/>
        <w:jc w:val="both"/>
        <w:rPr>
          <w:rFonts w:ascii="Arial" w:hAnsi="Arial" w:cs="Arial"/>
          <w:b/>
          <w:sz w:val="20"/>
          <w:szCs w:val="20"/>
        </w:rPr>
      </w:pPr>
    </w:p>
    <w:p w:rsidR="00B764DA" w:rsidRPr="00436F39" w:rsidRDefault="005F6846" w:rsidP="003E0A26">
      <w:pPr>
        <w:overflowPunct w:val="0"/>
        <w:autoSpaceDE w:val="0"/>
        <w:autoSpaceDN w:val="0"/>
        <w:adjustRightInd w:val="0"/>
        <w:jc w:val="both"/>
        <w:rPr>
          <w:rFonts w:ascii="Arial" w:hAnsi="Arial" w:cs="Arial"/>
          <w:b/>
          <w:sz w:val="20"/>
          <w:szCs w:val="20"/>
        </w:rPr>
      </w:pPr>
      <w:r>
        <w:rPr>
          <w:rFonts w:ascii="Arial" w:hAnsi="Arial" w:cs="Arial"/>
          <w:b/>
          <w:sz w:val="20"/>
          <w:szCs w:val="20"/>
        </w:rPr>
        <w:lastRenderedPageBreak/>
        <w:t>3</w:t>
      </w:r>
      <w:r w:rsidR="00B764DA" w:rsidRPr="00436F39">
        <w:rPr>
          <w:rFonts w:ascii="Arial" w:hAnsi="Arial" w:cs="Arial"/>
          <w:b/>
          <w:sz w:val="20"/>
          <w:szCs w:val="20"/>
        </w:rPr>
        <w:t xml:space="preserve">. Vyjádření lékaře pro účely ustanovení zvláštního příjemce.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B764DA" w:rsidRPr="00436F39" w:rsidTr="005F6846">
        <w:trPr>
          <w:trHeight w:val="11659"/>
          <w:jc w:val="center"/>
        </w:trPr>
        <w:tc>
          <w:tcPr>
            <w:tcW w:w="9212" w:type="dxa"/>
            <w:tcBorders>
              <w:top w:val="single" w:sz="4" w:space="0" w:color="auto"/>
              <w:left w:val="single" w:sz="4" w:space="0" w:color="auto"/>
              <w:bottom w:val="single" w:sz="4" w:space="0" w:color="auto"/>
              <w:right w:val="single" w:sz="4" w:space="0" w:color="auto"/>
            </w:tcBorders>
          </w:tcPr>
          <w:p w:rsidR="005F6846" w:rsidRDefault="005F6846" w:rsidP="003E0A26">
            <w:pPr>
              <w:jc w:val="both"/>
              <w:rPr>
                <w:rFonts w:ascii="Arial" w:hAnsi="Arial" w:cs="Arial"/>
                <w:sz w:val="20"/>
                <w:szCs w:val="20"/>
              </w:rPr>
            </w:pPr>
          </w:p>
          <w:p w:rsidR="00B764DA" w:rsidRDefault="00B764DA" w:rsidP="003E0A26">
            <w:pPr>
              <w:jc w:val="both"/>
              <w:rPr>
                <w:rFonts w:ascii="Arial" w:hAnsi="Arial" w:cs="Arial"/>
                <w:sz w:val="20"/>
                <w:szCs w:val="20"/>
              </w:rPr>
            </w:pPr>
            <w:r w:rsidRPr="00436F39">
              <w:rPr>
                <w:rFonts w:ascii="Arial" w:hAnsi="Arial" w:cs="Arial"/>
                <w:sz w:val="20"/>
                <w:szCs w:val="20"/>
              </w:rPr>
              <w:t xml:space="preserve">Vzhledem ke svému zdravotnímu stavu oprávněný příjemce důchodu: </w:t>
            </w:r>
          </w:p>
          <w:p w:rsidR="00B764DA" w:rsidRPr="00436F39" w:rsidRDefault="00B764DA" w:rsidP="003E0A26">
            <w:pPr>
              <w:ind w:left="360"/>
              <w:jc w:val="both"/>
              <w:rPr>
                <w:rFonts w:ascii="Arial" w:hAnsi="Arial" w:cs="Arial"/>
                <w:sz w:val="20"/>
                <w:szCs w:val="20"/>
              </w:rPr>
            </w:pPr>
            <w:r w:rsidRPr="00436F39">
              <w:rPr>
                <w:rFonts w:ascii="Arial" w:hAnsi="Arial" w:cs="Arial"/>
                <w:sz w:val="20"/>
                <w:szCs w:val="20"/>
              </w:rPr>
              <w:t>JE  -  NENÍ*  schopen osobně přebírat dávky důchodového pojištění</w:t>
            </w:r>
          </w:p>
          <w:p w:rsidR="00B764DA" w:rsidRPr="00436F39" w:rsidRDefault="00B764DA" w:rsidP="003E0A26">
            <w:pPr>
              <w:ind w:left="360"/>
              <w:jc w:val="both"/>
              <w:rPr>
                <w:rFonts w:ascii="Arial" w:hAnsi="Arial" w:cs="Arial"/>
                <w:sz w:val="20"/>
                <w:szCs w:val="20"/>
              </w:rPr>
            </w:pPr>
            <w:r w:rsidRPr="00436F39">
              <w:rPr>
                <w:rFonts w:ascii="Arial" w:hAnsi="Arial" w:cs="Arial"/>
                <w:sz w:val="20"/>
                <w:szCs w:val="20"/>
              </w:rPr>
              <w:t>JE  -  NENÍ*  schopen hospodařit s dávkami důchodového pojištění</w:t>
            </w:r>
          </w:p>
          <w:p w:rsidR="00B764DA" w:rsidRPr="00436F39" w:rsidRDefault="00B764DA" w:rsidP="003E0A26">
            <w:pPr>
              <w:jc w:val="both"/>
              <w:rPr>
                <w:rFonts w:ascii="Arial" w:hAnsi="Arial" w:cs="Arial"/>
                <w:sz w:val="20"/>
                <w:szCs w:val="20"/>
              </w:rPr>
            </w:pPr>
            <w:r w:rsidRPr="00436F39">
              <w:rPr>
                <w:rFonts w:ascii="Arial" w:hAnsi="Arial" w:cs="Arial"/>
                <w:sz w:val="20"/>
                <w:szCs w:val="20"/>
              </w:rPr>
              <w:t xml:space="preserve">       JE  -  NENÍ*  schopen podat vyjádření k ustanovení zvláštního příjemce </w:t>
            </w:r>
          </w:p>
          <w:p w:rsidR="00B764DA" w:rsidRPr="00436F39" w:rsidRDefault="00B764DA" w:rsidP="003E0A26">
            <w:pPr>
              <w:jc w:val="both"/>
              <w:rPr>
                <w:rFonts w:ascii="Arial" w:hAnsi="Arial" w:cs="Arial"/>
                <w:sz w:val="20"/>
                <w:szCs w:val="20"/>
              </w:rPr>
            </w:pPr>
            <w:r w:rsidRPr="00436F39">
              <w:rPr>
                <w:rFonts w:ascii="Arial" w:hAnsi="Arial" w:cs="Arial"/>
                <w:sz w:val="20"/>
                <w:szCs w:val="20"/>
              </w:rPr>
              <w:t xml:space="preserve">       JE  -  NENÍ*  schopen sám jednat a posoudit smysl zvláštního příjemce</w:t>
            </w:r>
          </w:p>
          <w:p w:rsidR="00B764DA" w:rsidRPr="00436F39" w:rsidRDefault="00B764DA" w:rsidP="003E0A26">
            <w:pPr>
              <w:jc w:val="both"/>
              <w:rPr>
                <w:rFonts w:ascii="Arial" w:hAnsi="Arial" w:cs="Arial"/>
                <w:sz w:val="20"/>
                <w:szCs w:val="20"/>
              </w:rPr>
            </w:pPr>
            <w:r w:rsidRPr="00436F39">
              <w:rPr>
                <w:rFonts w:ascii="Arial" w:hAnsi="Arial" w:cs="Arial"/>
                <w:sz w:val="20"/>
                <w:szCs w:val="20"/>
              </w:rPr>
              <w:t xml:space="preserve">       JE  -  NENÍ*  schopen se podepsat </w:t>
            </w:r>
          </w:p>
          <w:p w:rsidR="00B764DA" w:rsidRDefault="00E755F1" w:rsidP="003E0A26">
            <w:pPr>
              <w:jc w:val="both"/>
              <w:rPr>
                <w:rFonts w:ascii="Arial" w:hAnsi="Arial" w:cs="Arial"/>
                <w:i/>
                <w:sz w:val="20"/>
                <w:szCs w:val="20"/>
              </w:rPr>
            </w:pPr>
            <w:r w:rsidRPr="00436F39">
              <w:rPr>
                <w:rFonts w:ascii="Arial" w:hAnsi="Arial" w:cs="Arial"/>
                <w:sz w:val="20"/>
                <w:szCs w:val="20"/>
              </w:rPr>
              <w:t xml:space="preserve">     </w:t>
            </w:r>
            <w:r w:rsidR="00B764DA" w:rsidRPr="00436F39">
              <w:rPr>
                <w:rFonts w:ascii="Arial" w:hAnsi="Arial" w:cs="Arial"/>
                <w:sz w:val="20"/>
                <w:szCs w:val="20"/>
              </w:rPr>
              <w:t xml:space="preserve"> </w:t>
            </w:r>
            <w:r w:rsidR="00B764DA" w:rsidRPr="00436F39">
              <w:rPr>
                <w:rFonts w:ascii="Arial" w:hAnsi="Arial" w:cs="Arial"/>
                <w:i/>
                <w:sz w:val="20"/>
                <w:szCs w:val="20"/>
              </w:rPr>
              <w:t xml:space="preserve">* nehodící se škrtněte </w:t>
            </w:r>
          </w:p>
          <w:p w:rsidR="005F6846" w:rsidRPr="00436F39" w:rsidRDefault="005F6846" w:rsidP="003E0A26">
            <w:pPr>
              <w:jc w:val="both"/>
              <w:rPr>
                <w:rFonts w:ascii="Arial" w:hAnsi="Arial" w:cs="Arial"/>
                <w:i/>
                <w:sz w:val="20"/>
                <w:szCs w:val="20"/>
              </w:rPr>
            </w:pPr>
          </w:p>
          <w:p w:rsidR="00B764DA" w:rsidRPr="00436F39" w:rsidRDefault="00B764DA" w:rsidP="003E0A26">
            <w:pPr>
              <w:jc w:val="both"/>
              <w:rPr>
                <w:rFonts w:ascii="Arial" w:hAnsi="Arial" w:cs="Arial"/>
                <w:b/>
                <w:sz w:val="20"/>
                <w:szCs w:val="20"/>
                <w:u w:val="single"/>
              </w:rPr>
            </w:pPr>
            <w:r w:rsidRPr="00436F39">
              <w:rPr>
                <w:rFonts w:ascii="Arial" w:hAnsi="Arial" w:cs="Arial"/>
                <w:b/>
                <w:sz w:val="20"/>
                <w:szCs w:val="20"/>
                <w:u w:val="single"/>
              </w:rPr>
              <w:t xml:space="preserve">Zdůvodnění: </w:t>
            </w: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p>
          <w:p w:rsidR="005F6846" w:rsidRDefault="00B764DA" w:rsidP="003E0A26">
            <w:pPr>
              <w:jc w:val="both"/>
              <w:rPr>
                <w:rFonts w:ascii="Arial" w:hAnsi="Arial" w:cs="Arial"/>
                <w:sz w:val="20"/>
                <w:szCs w:val="20"/>
              </w:rPr>
            </w:pPr>
            <w:r w:rsidRPr="00436F39">
              <w:rPr>
                <w:rFonts w:ascii="Arial" w:hAnsi="Arial" w:cs="Arial"/>
                <w:sz w:val="20"/>
                <w:szCs w:val="20"/>
              </w:rPr>
              <w:t xml:space="preserve">  </w:t>
            </w:r>
          </w:p>
          <w:p w:rsidR="005F6846" w:rsidRDefault="005F6846" w:rsidP="003E0A26">
            <w:pPr>
              <w:jc w:val="both"/>
              <w:rPr>
                <w:rFonts w:ascii="Arial" w:hAnsi="Arial" w:cs="Arial"/>
                <w:sz w:val="20"/>
                <w:szCs w:val="20"/>
              </w:rPr>
            </w:pPr>
          </w:p>
          <w:p w:rsidR="005F6846" w:rsidRDefault="005F6846" w:rsidP="003E0A26">
            <w:pPr>
              <w:jc w:val="both"/>
              <w:rPr>
                <w:rFonts w:ascii="Arial" w:hAnsi="Arial" w:cs="Arial"/>
                <w:sz w:val="20"/>
                <w:szCs w:val="20"/>
              </w:rPr>
            </w:pPr>
          </w:p>
          <w:p w:rsidR="005F6846" w:rsidRDefault="005F6846" w:rsidP="003E0A26">
            <w:pPr>
              <w:jc w:val="both"/>
              <w:rPr>
                <w:rFonts w:ascii="Arial" w:hAnsi="Arial" w:cs="Arial"/>
                <w:sz w:val="20"/>
                <w:szCs w:val="20"/>
              </w:rPr>
            </w:pPr>
          </w:p>
          <w:p w:rsidR="005F6846" w:rsidRDefault="005F6846" w:rsidP="003E0A26">
            <w:pPr>
              <w:jc w:val="both"/>
              <w:rPr>
                <w:rFonts w:ascii="Arial" w:hAnsi="Arial" w:cs="Arial"/>
                <w:sz w:val="20"/>
                <w:szCs w:val="20"/>
              </w:rPr>
            </w:pPr>
          </w:p>
          <w:p w:rsidR="005F6846" w:rsidRDefault="00B764DA" w:rsidP="003E0A26">
            <w:pPr>
              <w:jc w:val="both"/>
              <w:rPr>
                <w:rFonts w:ascii="Arial" w:hAnsi="Arial" w:cs="Arial"/>
                <w:sz w:val="20"/>
                <w:szCs w:val="20"/>
              </w:rPr>
            </w:pPr>
            <w:r w:rsidRPr="00436F39">
              <w:rPr>
                <w:rFonts w:ascii="Arial" w:hAnsi="Arial" w:cs="Arial"/>
                <w:sz w:val="20"/>
                <w:szCs w:val="20"/>
              </w:rPr>
              <w:t xml:space="preserve">                          </w:t>
            </w:r>
          </w:p>
          <w:p w:rsidR="00B764DA" w:rsidRPr="00436F39" w:rsidRDefault="00B764DA" w:rsidP="003E0A26">
            <w:pPr>
              <w:jc w:val="both"/>
              <w:rPr>
                <w:rFonts w:ascii="Arial" w:hAnsi="Arial" w:cs="Arial"/>
                <w:sz w:val="20"/>
                <w:szCs w:val="20"/>
              </w:rPr>
            </w:pPr>
            <w:r w:rsidRPr="00436F39">
              <w:rPr>
                <w:rFonts w:ascii="Arial" w:hAnsi="Arial" w:cs="Arial"/>
                <w:sz w:val="20"/>
                <w:szCs w:val="20"/>
              </w:rPr>
              <w:t xml:space="preserve">                                                                       </w:t>
            </w:r>
          </w:p>
          <w:p w:rsidR="005F6846" w:rsidRDefault="00B764DA" w:rsidP="003E0A26">
            <w:pPr>
              <w:jc w:val="both"/>
              <w:rPr>
                <w:rFonts w:ascii="Arial" w:hAnsi="Arial" w:cs="Arial"/>
                <w:sz w:val="20"/>
                <w:szCs w:val="20"/>
              </w:rPr>
            </w:pPr>
            <w:r w:rsidRPr="00436F39">
              <w:rPr>
                <w:rFonts w:ascii="Arial" w:hAnsi="Arial" w:cs="Arial"/>
                <w:sz w:val="20"/>
                <w:szCs w:val="20"/>
              </w:rPr>
              <w:t xml:space="preserve">V……………………………………………….. dne………………………     </w:t>
            </w:r>
            <w:r w:rsidR="005F6846">
              <w:rPr>
                <w:rFonts w:ascii="Arial" w:hAnsi="Arial" w:cs="Arial"/>
                <w:sz w:val="20"/>
                <w:szCs w:val="20"/>
              </w:rPr>
              <w:t xml:space="preserve">             </w:t>
            </w:r>
          </w:p>
          <w:p w:rsidR="00FA0E79" w:rsidRDefault="00FA0E79" w:rsidP="003E0A26">
            <w:pPr>
              <w:jc w:val="both"/>
              <w:rPr>
                <w:rFonts w:ascii="Arial" w:hAnsi="Arial" w:cs="Arial"/>
                <w:sz w:val="20"/>
                <w:szCs w:val="20"/>
              </w:rPr>
            </w:pPr>
          </w:p>
          <w:p w:rsidR="00B764DA" w:rsidRPr="00436F39" w:rsidRDefault="00B764DA" w:rsidP="003E0A26">
            <w:pPr>
              <w:jc w:val="both"/>
              <w:rPr>
                <w:rFonts w:ascii="Arial" w:hAnsi="Arial" w:cs="Arial"/>
                <w:sz w:val="20"/>
                <w:szCs w:val="20"/>
              </w:rPr>
            </w:pPr>
            <w:r w:rsidRPr="00436F39">
              <w:rPr>
                <w:rFonts w:ascii="Arial" w:hAnsi="Arial" w:cs="Arial"/>
                <w:sz w:val="20"/>
                <w:szCs w:val="20"/>
              </w:rPr>
              <w:t>Razítko a podpis lékaře</w:t>
            </w:r>
          </w:p>
        </w:tc>
      </w:tr>
    </w:tbl>
    <w:p w:rsidR="00B764DA" w:rsidRPr="00436F39" w:rsidRDefault="00B764DA" w:rsidP="003E0A26">
      <w:pPr>
        <w:pStyle w:val="Zkladntext"/>
        <w:jc w:val="both"/>
        <w:rPr>
          <w:rFonts w:ascii="Arial" w:hAnsi="Arial" w:cs="Arial"/>
          <w:b w:val="0"/>
          <w:bCs w:val="0"/>
          <w:sz w:val="20"/>
          <w:szCs w:val="20"/>
          <w:u w:val="none"/>
        </w:rPr>
      </w:pPr>
    </w:p>
    <w:p w:rsidR="0022041D" w:rsidRPr="00436F39" w:rsidRDefault="0022041D" w:rsidP="003E0A26">
      <w:pPr>
        <w:pStyle w:val="Zkladntext"/>
        <w:jc w:val="both"/>
        <w:rPr>
          <w:rFonts w:ascii="Arial" w:hAnsi="Arial" w:cs="Arial"/>
          <w:b w:val="0"/>
          <w:sz w:val="20"/>
          <w:szCs w:val="20"/>
          <w:u w:val="none"/>
        </w:rPr>
      </w:pPr>
    </w:p>
    <w:tbl>
      <w:tblPr>
        <w:tblW w:w="5006" w:type="pct"/>
        <w:jc w:val="center"/>
        <w:tblCellMar>
          <w:left w:w="70" w:type="dxa"/>
          <w:right w:w="70" w:type="dxa"/>
        </w:tblCellMar>
        <w:tblLook w:val="04A0" w:firstRow="1" w:lastRow="0" w:firstColumn="1" w:lastColumn="0" w:noHBand="0" w:noVBand="1"/>
      </w:tblPr>
      <w:tblGrid>
        <w:gridCol w:w="9081"/>
      </w:tblGrid>
      <w:tr w:rsidR="005F6846" w:rsidRPr="00436F39" w:rsidTr="003D7C42">
        <w:trPr>
          <w:trHeight w:val="3100"/>
          <w:jc w:val="center"/>
        </w:trPr>
        <w:tc>
          <w:tcPr>
            <w:tcW w:w="4529" w:type="pct"/>
          </w:tcPr>
          <w:p w:rsidR="005F6846" w:rsidRPr="00436F39" w:rsidRDefault="005F6846" w:rsidP="003D7C42">
            <w:pPr>
              <w:jc w:val="both"/>
              <w:rPr>
                <w:rFonts w:ascii="Arial" w:hAnsi="Arial" w:cs="Arial"/>
                <w:b/>
                <w:sz w:val="20"/>
                <w:szCs w:val="20"/>
              </w:rPr>
            </w:pPr>
            <w:r>
              <w:rPr>
                <w:rFonts w:ascii="Arial" w:hAnsi="Arial" w:cs="Arial"/>
                <w:b/>
                <w:sz w:val="20"/>
                <w:szCs w:val="20"/>
              </w:rPr>
              <w:lastRenderedPageBreak/>
              <w:t>4</w:t>
            </w:r>
            <w:r w:rsidRPr="00436F39">
              <w:rPr>
                <w:rFonts w:ascii="Arial" w:hAnsi="Arial" w:cs="Arial"/>
                <w:b/>
                <w:sz w:val="20"/>
                <w:szCs w:val="20"/>
              </w:rPr>
              <w:t>. Důvody k podání žádosti:</w:t>
            </w:r>
          </w:p>
          <w:p w:rsidR="005F6846" w:rsidRPr="00436F39" w:rsidRDefault="005F6846" w:rsidP="003D7C42">
            <w:pPr>
              <w:jc w:val="both"/>
              <w:rPr>
                <w:rFonts w:ascii="Arial" w:hAnsi="Arial" w:cs="Arial"/>
                <w:sz w:val="20"/>
                <w:szCs w:val="20"/>
              </w:rPr>
            </w:pPr>
          </w:p>
          <w:p w:rsidR="005F6846" w:rsidRPr="00436F39" w:rsidRDefault="005F6846" w:rsidP="003D7C42">
            <w:pPr>
              <w:jc w:val="both"/>
              <w:rPr>
                <w:rFonts w:ascii="Arial" w:hAnsi="Arial" w:cs="Arial"/>
                <w:sz w:val="20"/>
                <w:szCs w:val="20"/>
              </w:rPr>
            </w:pPr>
          </w:p>
          <w:p w:rsidR="005F6846" w:rsidRPr="00436F39" w:rsidRDefault="005F6846" w:rsidP="003D7C42">
            <w:pPr>
              <w:jc w:val="both"/>
              <w:rPr>
                <w:rFonts w:ascii="Arial" w:hAnsi="Arial" w:cs="Arial"/>
                <w:sz w:val="20"/>
                <w:szCs w:val="20"/>
              </w:rPr>
            </w:pPr>
          </w:p>
          <w:p w:rsidR="005F6846" w:rsidRPr="00436F39" w:rsidRDefault="005F6846" w:rsidP="003D7C42">
            <w:pPr>
              <w:jc w:val="both"/>
              <w:rPr>
                <w:rFonts w:ascii="Arial" w:hAnsi="Arial" w:cs="Arial"/>
                <w:sz w:val="20"/>
                <w:szCs w:val="20"/>
              </w:rPr>
            </w:pPr>
          </w:p>
          <w:p w:rsidR="005F6846" w:rsidRPr="00436F39" w:rsidRDefault="005F6846" w:rsidP="003D7C42">
            <w:pPr>
              <w:jc w:val="both"/>
              <w:rPr>
                <w:rFonts w:ascii="Arial" w:hAnsi="Arial" w:cs="Arial"/>
                <w:sz w:val="20"/>
                <w:szCs w:val="20"/>
              </w:rPr>
            </w:pPr>
          </w:p>
        </w:tc>
      </w:tr>
    </w:tbl>
    <w:p w:rsidR="008E21E5" w:rsidRDefault="008E21E5" w:rsidP="005F6846">
      <w:pPr>
        <w:overflowPunct w:val="0"/>
        <w:autoSpaceDE w:val="0"/>
        <w:autoSpaceDN w:val="0"/>
        <w:adjustRightInd w:val="0"/>
        <w:jc w:val="both"/>
        <w:rPr>
          <w:rFonts w:ascii="Arial" w:hAnsi="Arial" w:cs="Arial"/>
          <w:b/>
          <w:sz w:val="20"/>
          <w:szCs w:val="20"/>
        </w:rPr>
      </w:pPr>
    </w:p>
    <w:p w:rsidR="008E21E5" w:rsidRDefault="008E21E5" w:rsidP="005F6846">
      <w:pPr>
        <w:overflowPunct w:val="0"/>
        <w:autoSpaceDE w:val="0"/>
        <w:autoSpaceDN w:val="0"/>
        <w:adjustRightInd w:val="0"/>
        <w:jc w:val="both"/>
        <w:rPr>
          <w:rFonts w:ascii="Arial" w:hAnsi="Arial" w:cs="Arial"/>
          <w:b/>
          <w:sz w:val="20"/>
          <w:szCs w:val="20"/>
        </w:rPr>
      </w:pPr>
    </w:p>
    <w:p w:rsidR="008E21E5" w:rsidRDefault="008E21E5" w:rsidP="005F6846">
      <w:pPr>
        <w:overflowPunct w:val="0"/>
        <w:autoSpaceDE w:val="0"/>
        <w:autoSpaceDN w:val="0"/>
        <w:adjustRightInd w:val="0"/>
        <w:jc w:val="both"/>
        <w:rPr>
          <w:rFonts w:ascii="Arial" w:hAnsi="Arial" w:cs="Arial"/>
          <w:b/>
          <w:sz w:val="20"/>
          <w:szCs w:val="20"/>
        </w:rPr>
      </w:pPr>
    </w:p>
    <w:p w:rsidR="008E21E5" w:rsidRDefault="008E21E5" w:rsidP="005F6846">
      <w:pPr>
        <w:overflowPunct w:val="0"/>
        <w:autoSpaceDE w:val="0"/>
        <w:autoSpaceDN w:val="0"/>
        <w:adjustRightInd w:val="0"/>
        <w:jc w:val="both"/>
        <w:rPr>
          <w:rFonts w:ascii="Arial" w:hAnsi="Arial" w:cs="Arial"/>
          <w:b/>
          <w:sz w:val="20"/>
          <w:szCs w:val="20"/>
        </w:rPr>
      </w:pPr>
    </w:p>
    <w:p w:rsidR="008E21E5" w:rsidRDefault="008E21E5" w:rsidP="005F6846">
      <w:pPr>
        <w:overflowPunct w:val="0"/>
        <w:autoSpaceDE w:val="0"/>
        <w:autoSpaceDN w:val="0"/>
        <w:adjustRightInd w:val="0"/>
        <w:jc w:val="both"/>
        <w:rPr>
          <w:rFonts w:ascii="Arial" w:hAnsi="Arial" w:cs="Arial"/>
          <w:b/>
          <w:sz w:val="20"/>
          <w:szCs w:val="20"/>
        </w:rPr>
      </w:pPr>
    </w:p>
    <w:p w:rsidR="005F6846" w:rsidRPr="00436F39" w:rsidRDefault="00FA0E79" w:rsidP="005F6846">
      <w:pPr>
        <w:overflowPunct w:val="0"/>
        <w:autoSpaceDE w:val="0"/>
        <w:autoSpaceDN w:val="0"/>
        <w:adjustRightInd w:val="0"/>
        <w:jc w:val="both"/>
        <w:rPr>
          <w:rFonts w:ascii="Arial" w:hAnsi="Arial" w:cs="Arial"/>
          <w:b/>
          <w:sz w:val="20"/>
          <w:szCs w:val="20"/>
        </w:rPr>
      </w:pPr>
      <w:r>
        <w:rPr>
          <w:rFonts w:ascii="Arial" w:hAnsi="Arial" w:cs="Arial"/>
          <w:b/>
          <w:sz w:val="20"/>
          <w:szCs w:val="20"/>
        </w:rPr>
        <w:t>K žádosti přikládám:</w:t>
      </w:r>
    </w:p>
    <w:p w:rsidR="009A0D7C" w:rsidRPr="00436F39" w:rsidRDefault="009A0D7C" w:rsidP="003E0A26">
      <w:pPr>
        <w:pStyle w:val="Zkladntext"/>
        <w:jc w:val="both"/>
        <w:rPr>
          <w:rFonts w:ascii="Arial" w:hAnsi="Arial" w:cs="Arial"/>
          <w:b w:val="0"/>
          <w:sz w:val="20"/>
          <w:szCs w:val="20"/>
          <w:u w:val="none"/>
        </w:rPr>
      </w:pPr>
    </w:p>
    <w:p w:rsidR="009A0D7C" w:rsidRPr="00436F39" w:rsidRDefault="009A0D7C" w:rsidP="003E0A26">
      <w:pPr>
        <w:pStyle w:val="Zkladntext"/>
        <w:jc w:val="both"/>
        <w:rPr>
          <w:rFonts w:ascii="Arial" w:hAnsi="Arial" w:cs="Arial"/>
          <w:b w:val="0"/>
          <w:sz w:val="20"/>
          <w:szCs w:val="20"/>
          <w:u w:val="none"/>
        </w:rPr>
      </w:pPr>
    </w:p>
    <w:p w:rsidR="009A0D7C" w:rsidRDefault="009A0D7C"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5F6846" w:rsidRDefault="005F6846" w:rsidP="003E0A26">
      <w:pPr>
        <w:pStyle w:val="Zkladntext"/>
        <w:jc w:val="both"/>
        <w:rPr>
          <w:rFonts w:ascii="Arial" w:hAnsi="Arial" w:cs="Arial"/>
          <w:b w:val="0"/>
          <w:sz w:val="20"/>
          <w:szCs w:val="20"/>
          <w:u w:val="none"/>
        </w:rPr>
      </w:pPr>
    </w:p>
    <w:p w:rsidR="009A0D7C" w:rsidRPr="00436F39" w:rsidRDefault="009A0D7C" w:rsidP="003E0A26">
      <w:pPr>
        <w:pStyle w:val="Zkladntext"/>
        <w:jc w:val="both"/>
        <w:rPr>
          <w:rFonts w:ascii="Arial" w:hAnsi="Arial" w:cs="Arial"/>
          <w:b w:val="0"/>
          <w:sz w:val="20"/>
          <w:szCs w:val="20"/>
          <w:u w:val="none"/>
        </w:rPr>
      </w:pPr>
    </w:p>
    <w:p w:rsidR="00B764DA" w:rsidRDefault="00B764DA" w:rsidP="003E0A26">
      <w:pPr>
        <w:pStyle w:val="Zkladntext"/>
        <w:jc w:val="both"/>
        <w:rPr>
          <w:rFonts w:ascii="Arial" w:hAnsi="Arial" w:cs="Arial"/>
          <w:b w:val="0"/>
          <w:sz w:val="20"/>
          <w:szCs w:val="20"/>
          <w:u w:val="none"/>
        </w:rPr>
      </w:pPr>
      <w:r w:rsidRPr="00436F39">
        <w:rPr>
          <w:rFonts w:ascii="Arial" w:hAnsi="Arial" w:cs="Arial"/>
          <w:b w:val="0"/>
          <w:sz w:val="20"/>
          <w:szCs w:val="20"/>
          <w:u w:val="none"/>
        </w:rPr>
        <w:t xml:space="preserve">Žadatel/ka prohlašuje, že veškeré údaje v žádosti uvedl/a podle skutečnosti a je si vědom/a případných následků, které by z nepravdivých údajů vyplývaly. Žadatel/ka si je vědom/a své povinnosti písemně ohlásit příslušnému úřadu </w:t>
      </w:r>
      <w:r w:rsidRPr="00436F39">
        <w:rPr>
          <w:rFonts w:ascii="Arial" w:hAnsi="Arial" w:cs="Arial"/>
          <w:sz w:val="20"/>
          <w:szCs w:val="20"/>
          <w:u w:val="none"/>
        </w:rPr>
        <w:t>do 8 dnů změny</w:t>
      </w:r>
      <w:r w:rsidRPr="00436F39">
        <w:rPr>
          <w:rFonts w:ascii="Arial" w:hAnsi="Arial" w:cs="Arial"/>
          <w:b w:val="0"/>
          <w:sz w:val="20"/>
          <w:szCs w:val="20"/>
          <w:u w:val="none"/>
        </w:rPr>
        <w:t xml:space="preserve"> ve výše uvedených skutečnostech. </w:t>
      </w:r>
    </w:p>
    <w:p w:rsidR="008E21E5" w:rsidRPr="00436F39" w:rsidRDefault="008E21E5" w:rsidP="003E0A26">
      <w:pPr>
        <w:pStyle w:val="Zkladntext"/>
        <w:jc w:val="both"/>
        <w:rPr>
          <w:rFonts w:ascii="Arial" w:hAnsi="Arial" w:cs="Arial"/>
          <w:b w:val="0"/>
          <w:sz w:val="20"/>
          <w:szCs w:val="20"/>
          <w:u w:val="none"/>
        </w:rPr>
      </w:pPr>
    </w:p>
    <w:p w:rsidR="00B764DA" w:rsidRPr="00436F39" w:rsidRDefault="00B764DA" w:rsidP="003E0A26">
      <w:pPr>
        <w:pStyle w:val="Zkladntext"/>
        <w:jc w:val="both"/>
        <w:rPr>
          <w:rFonts w:ascii="Arial" w:hAnsi="Arial" w:cs="Arial"/>
          <w:sz w:val="20"/>
          <w:szCs w:val="20"/>
          <w:u w:val="none"/>
        </w:rPr>
      </w:pPr>
      <w:r w:rsidRPr="00436F39">
        <w:rPr>
          <w:rFonts w:ascii="Arial" w:hAnsi="Arial" w:cs="Arial"/>
          <w:sz w:val="20"/>
          <w:szCs w:val="20"/>
          <w:u w:val="none"/>
        </w:rPr>
        <w:t>Prohlašuji, že jsem byl(a) poučen(a) ve smyslu ust. § 36 zákona č. 500/2004 Sb., správní řád, o možnosti, že mám právo, nestanoví-li zákon jinak, navrhovat důkazy, vyjádřit se a činit připomínky k průběhu řízení před vydáním rozhodnutí.</w:t>
      </w:r>
    </w:p>
    <w:p w:rsidR="00B764DA" w:rsidRPr="00436F39" w:rsidRDefault="00B764DA" w:rsidP="003E0A26">
      <w:pPr>
        <w:pStyle w:val="Zkladntext"/>
        <w:jc w:val="both"/>
        <w:rPr>
          <w:rFonts w:ascii="Arial" w:hAnsi="Arial" w:cs="Arial"/>
          <w:sz w:val="20"/>
          <w:szCs w:val="20"/>
          <w:u w:val="none"/>
        </w:rPr>
      </w:pPr>
    </w:p>
    <w:p w:rsidR="00B764DA" w:rsidRPr="00436F39" w:rsidRDefault="00B764DA" w:rsidP="003E0A26">
      <w:pPr>
        <w:jc w:val="both"/>
        <w:rPr>
          <w:rFonts w:ascii="Arial" w:hAnsi="Arial" w:cs="Arial"/>
          <w:sz w:val="20"/>
          <w:szCs w:val="20"/>
        </w:rPr>
      </w:pPr>
      <w:r w:rsidRPr="00436F39">
        <w:rPr>
          <w:rFonts w:ascii="Arial" w:hAnsi="Arial" w:cs="Arial"/>
          <w:sz w:val="20"/>
          <w:szCs w:val="20"/>
        </w:rPr>
        <w:t>V Kostelci nad Orlicí dne</w:t>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r>
      <w:r w:rsidRPr="00436F39">
        <w:rPr>
          <w:rFonts w:ascii="Arial" w:hAnsi="Arial" w:cs="Arial"/>
          <w:sz w:val="20"/>
          <w:szCs w:val="20"/>
        </w:rPr>
        <w:tab/>
        <w:t xml:space="preserve">           Podpis žadatele/žadatelky</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4"/>
        <w:gridCol w:w="4531"/>
      </w:tblGrid>
      <w:tr w:rsidR="00B764DA" w:rsidRPr="00436F39" w:rsidTr="005F6846">
        <w:trPr>
          <w:cantSplit/>
          <w:trHeight w:val="283"/>
          <w:jc w:val="center"/>
        </w:trPr>
        <w:tc>
          <w:tcPr>
            <w:tcW w:w="2501"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c>
          <w:tcPr>
            <w:tcW w:w="2499" w:type="pct"/>
            <w:tcBorders>
              <w:top w:val="single" w:sz="4" w:space="0" w:color="auto"/>
              <w:left w:val="single" w:sz="4" w:space="0" w:color="auto"/>
              <w:bottom w:val="single" w:sz="4" w:space="0" w:color="auto"/>
              <w:right w:val="single" w:sz="4" w:space="0" w:color="auto"/>
            </w:tcBorders>
          </w:tcPr>
          <w:p w:rsidR="00B764DA" w:rsidRPr="00436F39" w:rsidRDefault="00B764DA" w:rsidP="003E0A26">
            <w:pPr>
              <w:jc w:val="both"/>
              <w:rPr>
                <w:rFonts w:ascii="Arial" w:hAnsi="Arial" w:cs="Arial"/>
                <w:sz w:val="20"/>
                <w:szCs w:val="20"/>
              </w:rPr>
            </w:pPr>
          </w:p>
        </w:tc>
      </w:tr>
    </w:tbl>
    <w:p w:rsidR="004128FF" w:rsidRPr="005F6846" w:rsidRDefault="00B8042B" w:rsidP="003E0A26">
      <w:pPr>
        <w:spacing w:after="0"/>
        <w:jc w:val="both"/>
        <w:rPr>
          <w:rFonts w:ascii="Arial" w:hAnsi="Arial" w:cs="Arial"/>
          <w:sz w:val="20"/>
          <w:szCs w:val="20"/>
        </w:rPr>
      </w:pPr>
      <w:r w:rsidRPr="00436F39">
        <w:rPr>
          <w:rFonts w:ascii="Arial" w:hAnsi="Arial" w:cs="Arial"/>
          <w:noProof/>
          <w:sz w:val="20"/>
          <w:szCs w:val="20"/>
          <w:lang w:eastAsia="cs-CZ"/>
        </w:rPr>
        <mc:AlternateContent>
          <mc:Choice Requires="wps">
            <w:drawing>
              <wp:anchor distT="0" distB="0" distL="114300" distR="114300" simplePos="0" relativeHeight="251660288" behindDoc="0" locked="0" layoutInCell="1" allowOverlap="1">
                <wp:simplePos x="0" y="0"/>
                <wp:positionH relativeFrom="margin">
                  <wp:posOffset>-28602</wp:posOffset>
                </wp:positionH>
                <wp:positionV relativeFrom="paragraph">
                  <wp:posOffset>138872</wp:posOffset>
                </wp:positionV>
                <wp:extent cx="5765800" cy="508000"/>
                <wp:effectExtent l="0" t="0" r="6350" b="6350"/>
                <wp:wrapNone/>
                <wp:docPr id="3" name="Textové pole 3"/>
                <wp:cNvGraphicFramePr/>
                <a:graphic xmlns:a="http://schemas.openxmlformats.org/drawingml/2006/main">
                  <a:graphicData uri="http://schemas.microsoft.com/office/word/2010/wordprocessingShape">
                    <wps:wsp>
                      <wps:cNvSpPr txBox="1"/>
                      <wps:spPr>
                        <a:xfrm>
                          <a:off x="0" y="0"/>
                          <a:ext cx="576580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3BA" w:rsidRPr="00FF13BA" w:rsidRDefault="00FF13BA" w:rsidP="00FF13BA">
                            <w:pPr>
                              <w:jc w:val="center"/>
                              <w:rPr>
                                <w:color w:val="808080" w:themeColor="background1" w:themeShade="8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2.25pt;margin-top:10.95pt;width:454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" fillcolor="white [3201]" stroked="f" strokeweight=".5pt">
                <v:textbox>
                  <w:txbxContent>
                    <w:p w:rsidR="00FF13BA" w:rsidRPr="00FF13BA" w:rsidRDefault="00FF13BA" w:rsidP="00FF13BA">
                      <w:pPr>
                        <w:jc w:val="center"/>
                        <w:rPr>
                          <w:color w:val="808080" w:themeColor="background1" w:themeShade="80"/>
                          <w:sz w:val="32"/>
                        </w:rPr>
                      </w:pPr>
                    </w:p>
                  </w:txbxContent>
                </v:textbox>
                <w10:wrap anchorx="margin"/>
              </v:shape>
            </w:pict>
          </mc:Fallback>
        </mc:AlternateContent>
      </w:r>
      <w:r w:rsidR="00FF13BA" w:rsidRPr="00436F39">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1E8787BB" wp14:editId="506ECEC0">
                <wp:simplePos x="0" y="0"/>
                <wp:positionH relativeFrom="margin">
                  <wp:align>right</wp:align>
                </wp:positionH>
                <wp:positionV relativeFrom="paragraph">
                  <wp:posOffset>5988050</wp:posOffset>
                </wp:positionV>
                <wp:extent cx="5765800" cy="508000"/>
                <wp:effectExtent l="0" t="0" r="6350" b="6350"/>
                <wp:wrapNone/>
                <wp:docPr id="4" name="Textové pole 4"/>
                <wp:cNvGraphicFramePr/>
                <a:graphic xmlns:a="http://schemas.openxmlformats.org/drawingml/2006/main">
                  <a:graphicData uri="http://schemas.microsoft.com/office/word/2010/wordprocessingShape">
                    <wps:wsp>
                      <wps:cNvSpPr txBox="1"/>
                      <wps:spPr>
                        <a:xfrm>
                          <a:off x="0" y="0"/>
                          <a:ext cx="576580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3BA" w:rsidRPr="00FF13BA" w:rsidRDefault="00FF13BA" w:rsidP="005F6846">
                            <w:pPr>
                              <w:rPr>
                                <w:color w:val="808080" w:themeColor="background1" w:themeShade="8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787BB" id="_x0000_t202" coordsize="21600,21600" o:spt="202" path="m,l,21600r21600,l21600,xe">
                <v:stroke joinstyle="miter"/>
                <v:path gradientshapeok="t" o:connecttype="rect"/>
              </v:shapetype>
              <v:shape id="Textové pole 4" o:spid="_x0000_s1027" type="#_x0000_t202" style="position:absolute;left:0;text-align:left;margin-left:402.8pt;margin-top:471.5pt;width:454pt;height:4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" fillcolor="white [3201]" stroked="f" strokeweight=".5pt">
                <v:textbox>
                  <w:txbxContent>
                    <w:p w:rsidR="00FF13BA" w:rsidRPr="00FF13BA" w:rsidRDefault="00FF13BA" w:rsidP="005F6846">
                      <w:pPr>
                        <w:rPr>
                          <w:color w:val="808080" w:themeColor="background1" w:themeShade="80"/>
                          <w:sz w:val="32"/>
                        </w:rPr>
                      </w:pPr>
                    </w:p>
                  </w:txbxContent>
                </v:textbox>
                <w10:wrap anchorx="margin"/>
              </v:shape>
            </w:pict>
          </mc:Fallback>
        </mc:AlternateContent>
      </w:r>
    </w:p>
    <w:sectPr w:rsidR="004128FF" w:rsidRPr="005F6846" w:rsidSect="005F6846">
      <w:headerReference w:type="default" r:id="rId8"/>
      <w:footerReference w:type="default" r:id="rId9"/>
      <w:headerReference w:type="first" r:id="rId10"/>
      <w:footerReference w:type="first" r:id="rId11"/>
      <w:pgSz w:w="11906" w:h="16838"/>
      <w:pgMar w:top="1560" w:right="1418" w:bottom="1418" w:left="1418" w:header="567"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C9" w:rsidRDefault="001675C9" w:rsidP="00DA3F64">
      <w:pPr>
        <w:spacing w:after="0" w:line="240" w:lineRule="auto"/>
      </w:pPr>
      <w:r>
        <w:separator/>
      </w:r>
    </w:p>
  </w:endnote>
  <w:endnote w:type="continuationSeparator" w:id="0">
    <w:p w:rsidR="001675C9" w:rsidRDefault="001675C9" w:rsidP="00DA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4"/>
      <w:gridCol w:w="1040"/>
    </w:tblGrid>
    <w:tr w:rsidR="004128FF" w:rsidRPr="0042531D" w:rsidTr="0050471C">
      <w:trPr>
        <w:trHeight w:val="845"/>
      </w:trPr>
      <w:tc>
        <w:tcPr>
          <w:tcW w:w="8174" w:type="dxa"/>
          <w:vAlign w:val="center"/>
        </w:tcPr>
        <w:p w:rsidR="004128FF" w:rsidRPr="0042531D" w:rsidRDefault="004128FF" w:rsidP="006B23A2">
          <w:pPr>
            <w:pStyle w:val="Zpat"/>
            <w:ind w:left="-108"/>
            <w:rPr>
              <w:rFonts w:ascii="Arial" w:hAnsi="Arial" w:cs="Arial"/>
              <w:color w:val="808080" w:themeColor="background1" w:themeShade="80"/>
              <w:sz w:val="20"/>
              <w:szCs w:val="20"/>
            </w:rPr>
          </w:pPr>
        </w:p>
      </w:tc>
      <w:tc>
        <w:tcPr>
          <w:tcW w:w="1040" w:type="dxa"/>
          <w:tcBorders>
            <w:left w:val="single" w:sz="4" w:space="0" w:color="auto"/>
          </w:tcBorders>
          <w:vAlign w:val="center"/>
        </w:tcPr>
        <w:p w:rsidR="007E10A3" w:rsidRPr="00526058" w:rsidRDefault="007E10A3" w:rsidP="007E10A3">
          <w:pPr>
            <w:pStyle w:val="Zpat"/>
            <w:jc w:val="center"/>
            <w:rPr>
              <w:rFonts w:ascii="Arial" w:hAnsi="Arial" w:cs="Arial"/>
              <w:color w:val="404040" w:themeColor="text1" w:themeTint="BF"/>
              <w:sz w:val="20"/>
              <w:szCs w:val="20"/>
            </w:rPr>
          </w:pPr>
          <w:r w:rsidRPr="00526058">
            <w:rPr>
              <w:rFonts w:ascii="Arial" w:hAnsi="Arial" w:cs="Arial"/>
              <w:color w:val="404040" w:themeColor="text1" w:themeTint="BF"/>
              <w:sz w:val="20"/>
              <w:szCs w:val="20"/>
            </w:rPr>
            <w:t>strana</w:t>
          </w:r>
        </w:p>
        <w:p w:rsidR="004128FF" w:rsidRPr="0042531D" w:rsidRDefault="007E10A3" w:rsidP="007E10A3">
          <w:pPr>
            <w:pStyle w:val="Zpat"/>
            <w:jc w:val="center"/>
            <w:rPr>
              <w:rFonts w:ascii="Arial" w:hAnsi="Arial" w:cs="Arial"/>
              <w:color w:val="808080" w:themeColor="background1" w:themeShade="80"/>
              <w:sz w:val="20"/>
              <w:szCs w:val="20"/>
            </w:rPr>
          </w:pPr>
          <w:r w:rsidRPr="00526058">
            <w:rPr>
              <w:rFonts w:ascii="Arial" w:hAnsi="Arial" w:cs="Arial"/>
              <w:color w:val="404040" w:themeColor="text1" w:themeTint="BF"/>
              <w:sz w:val="20"/>
              <w:szCs w:val="20"/>
            </w:rPr>
            <w:fldChar w:fldCharType="begin"/>
          </w:r>
          <w:r w:rsidRPr="00526058">
            <w:rPr>
              <w:rFonts w:ascii="Arial" w:hAnsi="Arial" w:cs="Arial"/>
              <w:color w:val="404040" w:themeColor="text1" w:themeTint="BF"/>
              <w:sz w:val="20"/>
              <w:szCs w:val="20"/>
            </w:rPr>
            <w:instrText>PAGE</w:instrText>
          </w:r>
          <w:r w:rsidRPr="00526058">
            <w:rPr>
              <w:rFonts w:ascii="Arial" w:hAnsi="Arial" w:cs="Arial"/>
              <w:color w:val="404040" w:themeColor="text1" w:themeTint="BF"/>
              <w:sz w:val="20"/>
              <w:szCs w:val="20"/>
            </w:rPr>
            <w:fldChar w:fldCharType="separate"/>
          </w:r>
          <w:r w:rsidR="00EA496C">
            <w:rPr>
              <w:rFonts w:ascii="Arial" w:hAnsi="Arial" w:cs="Arial"/>
              <w:noProof/>
              <w:color w:val="404040" w:themeColor="text1" w:themeTint="BF"/>
              <w:sz w:val="20"/>
              <w:szCs w:val="20"/>
            </w:rPr>
            <w:t>2</w:t>
          </w:r>
          <w:r w:rsidRPr="00526058">
            <w:rPr>
              <w:rFonts w:ascii="Arial" w:hAnsi="Arial" w:cs="Arial"/>
              <w:color w:val="404040" w:themeColor="text1" w:themeTint="BF"/>
              <w:sz w:val="20"/>
              <w:szCs w:val="20"/>
            </w:rPr>
            <w:fldChar w:fldCharType="end"/>
          </w:r>
          <w:r w:rsidRPr="00526058">
            <w:rPr>
              <w:rFonts w:ascii="Arial" w:hAnsi="Arial" w:cs="Arial"/>
              <w:color w:val="404040" w:themeColor="text1" w:themeTint="BF"/>
              <w:sz w:val="20"/>
              <w:szCs w:val="20"/>
            </w:rPr>
            <w:t>/</w:t>
          </w:r>
          <w:r w:rsidRPr="00526058">
            <w:rPr>
              <w:rFonts w:ascii="Arial" w:hAnsi="Arial" w:cs="Arial"/>
              <w:color w:val="404040" w:themeColor="text1" w:themeTint="BF"/>
              <w:sz w:val="20"/>
              <w:szCs w:val="20"/>
            </w:rPr>
            <w:fldChar w:fldCharType="begin"/>
          </w:r>
          <w:r w:rsidRPr="00526058">
            <w:rPr>
              <w:rFonts w:ascii="Arial" w:hAnsi="Arial" w:cs="Arial"/>
              <w:color w:val="404040" w:themeColor="text1" w:themeTint="BF"/>
              <w:sz w:val="20"/>
              <w:szCs w:val="20"/>
            </w:rPr>
            <w:instrText>NUMPAGES</w:instrText>
          </w:r>
          <w:r w:rsidRPr="00526058">
            <w:rPr>
              <w:rFonts w:ascii="Arial" w:hAnsi="Arial" w:cs="Arial"/>
              <w:color w:val="404040" w:themeColor="text1" w:themeTint="BF"/>
              <w:sz w:val="20"/>
              <w:szCs w:val="20"/>
            </w:rPr>
            <w:fldChar w:fldCharType="separate"/>
          </w:r>
          <w:r w:rsidR="00EA496C">
            <w:rPr>
              <w:rFonts w:ascii="Arial" w:hAnsi="Arial" w:cs="Arial"/>
              <w:noProof/>
              <w:color w:val="404040" w:themeColor="text1" w:themeTint="BF"/>
              <w:sz w:val="20"/>
              <w:szCs w:val="20"/>
            </w:rPr>
            <w:t>4</w:t>
          </w:r>
          <w:r w:rsidRPr="00526058">
            <w:rPr>
              <w:rFonts w:ascii="Arial" w:hAnsi="Arial" w:cs="Arial"/>
              <w:color w:val="404040" w:themeColor="text1" w:themeTint="BF"/>
              <w:sz w:val="20"/>
              <w:szCs w:val="20"/>
            </w:rPr>
            <w:fldChar w:fldCharType="end"/>
          </w:r>
        </w:p>
      </w:tc>
    </w:tr>
  </w:tbl>
  <w:p w:rsidR="0005039A" w:rsidRPr="0042531D" w:rsidRDefault="0005039A">
    <w:pPr>
      <w:pStyle w:val="Zpat"/>
      <w:rPr>
        <w:rFonts w:ascii="Arial" w:hAnsi="Arial" w:cs="Arial"/>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4"/>
      <w:gridCol w:w="2725"/>
      <w:gridCol w:w="2725"/>
      <w:gridCol w:w="1040"/>
    </w:tblGrid>
    <w:tr w:rsidR="004128FF" w:rsidRPr="0042531D" w:rsidTr="0042531D">
      <w:trPr>
        <w:trHeight w:val="845"/>
      </w:trPr>
      <w:tc>
        <w:tcPr>
          <w:tcW w:w="2724" w:type="dxa"/>
          <w:tcBorders>
            <w:right w:val="single" w:sz="4" w:space="0" w:color="auto"/>
          </w:tcBorders>
          <w:vAlign w:val="center"/>
        </w:tcPr>
        <w:p w:rsidR="004128FF" w:rsidRPr="00526058" w:rsidRDefault="00835F3C" w:rsidP="006B23A2">
          <w:pPr>
            <w:pStyle w:val="Zpat"/>
            <w:ind w:left="-108"/>
            <w:rPr>
              <w:rFonts w:ascii="Arial" w:hAnsi="Arial" w:cs="Arial"/>
              <w:color w:val="404040" w:themeColor="text1" w:themeTint="BF"/>
              <w:sz w:val="20"/>
              <w:szCs w:val="20"/>
            </w:rPr>
          </w:pPr>
          <w:r w:rsidRPr="00526058">
            <w:rPr>
              <w:rFonts w:ascii="Arial" w:hAnsi="Arial" w:cs="Arial"/>
              <w:color w:val="404040" w:themeColor="text1" w:themeTint="BF"/>
              <w:sz w:val="20"/>
              <w:szCs w:val="20"/>
            </w:rPr>
            <w:t>P</w:t>
          </w:r>
          <w:r w:rsidR="004128FF" w:rsidRPr="00526058">
            <w:rPr>
              <w:rFonts w:ascii="Arial" w:hAnsi="Arial" w:cs="Arial"/>
              <w:color w:val="404040" w:themeColor="text1" w:themeTint="BF"/>
              <w:sz w:val="20"/>
              <w:szCs w:val="20"/>
            </w:rPr>
            <w:t>alackého náměstí 38</w:t>
          </w:r>
        </w:p>
        <w:p w:rsidR="004128FF" w:rsidRPr="0042531D" w:rsidRDefault="004128FF" w:rsidP="006B23A2">
          <w:pPr>
            <w:pStyle w:val="Zpat"/>
            <w:ind w:left="-108"/>
            <w:rPr>
              <w:rFonts w:ascii="Arial" w:hAnsi="Arial" w:cs="Arial"/>
              <w:color w:val="808080" w:themeColor="background1" w:themeShade="80"/>
              <w:sz w:val="20"/>
              <w:szCs w:val="20"/>
            </w:rPr>
          </w:pPr>
          <w:r w:rsidRPr="00526058">
            <w:rPr>
              <w:rFonts w:ascii="Arial" w:hAnsi="Arial" w:cs="Arial"/>
              <w:color w:val="404040" w:themeColor="text1" w:themeTint="BF"/>
              <w:sz w:val="20"/>
              <w:szCs w:val="20"/>
            </w:rPr>
            <w:t>517 41 Kostelec nad Orlicí</w:t>
          </w:r>
        </w:p>
      </w:tc>
      <w:tc>
        <w:tcPr>
          <w:tcW w:w="2725" w:type="dxa"/>
          <w:tcBorders>
            <w:left w:val="single" w:sz="4" w:space="0" w:color="auto"/>
            <w:right w:val="single" w:sz="4" w:space="0" w:color="auto"/>
          </w:tcBorders>
          <w:vAlign w:val="center"/>
        </w:tcPr>
        <w:p w:rsidR="004128FF" w:rsidRPr="00526058" w:rsidRDefault="004128FF" w:rsidP="004128FF">
          <w:pPr>
            <w:pStyle w:val="Zpat"/>
            <w:rPr>
              <w:rFonts w:ascii="Arial" w:hAnsi="Arial" w:cs="Arial"/>
              <w:color w:val="404040" w:themeColor="text1" w:themeTint="BF"/>
              <w:sz w:val="20"/>
              <w:szCs w:val="20"/>
            </w:rPr>
          </w:pPr>
          <w:r w:rsidRPr="00526058">
            <w:rPr>
              <w:rFonts w:ascii="Arial" w:hAnsi="Arial" w:cs="Arial"/>
              <w:color w:val="404040" w:themeColor="text1" w:themeTint="BF"/>
              <w:sz w:val="20"/>
              <w:szCs w:val="20"/>
            </w:rPr>
            <w:t xml:space="preserve">E: </w:t>
          </w:r>
          <w:r w:rsidR="00A43550" w:rsidRPr="00526058">
            <w:rPr>
              <w:rFonts w:ascii="Arial" w:hAnsi="Arial" w:cs="Arial"/>
              <w:color w:val="404040" w:themeColor="text1" w:themeTint="BF"/>
              <w:sz w:val="20"/>
              <w:szCs w:val="20"/>
            </w:rPr>
            <w:t>e</w:t>
          </w:r>
          <w:hyperlink r:id="rId1" w:history="1">
            <w:r w:rsidRPr="00526058">
              <w:rPr>
                <w:rStyle w:val="Hypertextovodkaz"/>
                <w:rFonts w:ascii="Arial" w:hAnsi="Arial" w:cs="Arial"/>
                <w:color w:val="404040" w:themeColor="text1" w:themeTint="BF"/>
                <w:sz w:val="20"/>
                <w:szCs w:val="20"/>
                <w:u w:val="none"/>
              </w:rPr>
              <w:t>podatelna@muko.cz</w:t>
            </w:r>
          </w:hyperlink>
        </w:p>
        <w:p w:rsidR="004128FF" w:rsidRPr="0042531D" w:rsidRDefault="0050471C" w:rsidP="004128FF">
          <w:pPr>
            <w:pStyle w:val="Zpat"/>
            <w:rPr>
              <w:rFonts w:ascii="Arial" w:hAnsi="Arial" w:cs="Arial"/>
              <w:color w:val="808080" w:themeColor="background1" w:themeShade="80"/>
              <w:sz w:val="20"/>
              <w:szCs w:val="20"/>
            </w:rPr>
          </w:pPr>
          <w:r w:rsidRPr="00526058">
            <w:rPr>
              <w:rFonts w:ascii="Arial" w:hAnsi="Arial" w:cs="Arial"/>
              <w:color w:val="404040" w:themeColor="text1" w:themeTint="BF"/>
              <w:sz w:val="20"/>
              <w:szCs w:val="20"/>
            </w:rPr>
            <w:t>W: www.kostelecno.cz</w:t>
          </w:r>
        </w:p>
      </w:tc>
      <w:tc>
        <w:tcPr>
          <w:tcW w:w="2725" w:type="dxa"/>
          <w:tcBorders>
            <w:left w:val="single" w:sz="4" w:space="0" w:color="auto"/>
          </w:tcBorders>
          <w:vAlign w:val="center"/>
        </w:tcPr>
        <w:p w:rsidR="004128FF" w:rsidRPr="00526058" w:rsidRDefault="004128FF" w:rsidP="004128FF">
          <w:pPr>
            <w:pStyle w:val="Zpat"/>
            <w:rPr>
              <w:rFonts w:ascii="Arial" w:hAnsi="Arial" w:cs="Arial"/>
              <w:color w:val="404040" w:themeColor="text1" w:themeTint="BF"/>
              <w:sz w:val="20"/>
              <w:szCs w:val="20"/>
            </w:rPr>
          </w:pPr>
          <w:r w:rsidRPr="00526058">
            <w:rPr>
              <w:rFonts w:ascii="Arial" w:hAnsi="Arial" w:cs="Arial"/>
              <w:color w:val="404040" w:themeColor="text1" w:themeTint="BF"/>
              <w:sz w:val="20"/>
              <w:szCs w:val="20"/>
            </w:rPr>
            <w:t>IČO: 00274968</w:t>
          </w:r>
        </w:p>
        <w:p w:rsidR="00AD6885" w:rsidRPr="0042531D" w:rsidRDefault="0050471C" w:rsidP="00835F3C">
          <w:pPr>
            <w:pStyle w:val="Zpat"/>
            <w:rPr>
              <w:rFonts w:ascii="Arial" w:hAnsi="Arial" w:cs="Arial"/>
              <w:color w:val="808080" w:themeColor="background1" w:themeShade="80"/>
              <w:sz w:val="20"/>
              <w:szCs w:val="20"/>
            </w:rPr>
          </w:pPr>
          <w:r w:rsidRPr="00526058">
            <w:rPr>
              <w:rFonts w:ascii="Arial" w:hAnsi="Arial" w:cs="Arial"/>
              <w:color w:val="404040" w:themeColor="text1" w:themeTint="BF"/>
              <w:sz w:val="20"/>
              <w:szCs w:val="20"/>
            </w:rPr>
            <w:t>DS: aj5bhbi</w:t>
          </w:r>
        </w:p>
      </w:tc>
      <w:tc>
        <w:tcPr>
          <w:tcW w:w="1040" w:type="dxa"/>
          <w:tcBorders>
            <w:left w:val="single" w:sz="4" w:space="0" w:color="auto"/>
          </w:tcBorders>
          <w:vAlign w:val="center"/>
        </w:tcPr>
        <w:p w:rsidR="007E10A3" w:rsidRPr="00526058" w:rsidRDefault="007E10A3" w:rsidP="007E10A3">
          <w:pPr>
            <w:pStyle w:val="Zpat"/>
            <w:jc w:val="center"/>
            <w:rPr>
              <w:rFonts w:ascii="Arial" w:hAnsi="Arial" w:cs="Arial"/>
              <w:color w:val="404040" w:themeColor="text1" w:themeTint="BF"/>
              <w:sz w:val="20"/>
              <w:szCs w:val="20"/>
            </w:rPr>
          </w:pPr>
          <w:r w:rsidRPr="00526058">
            <w:rPr>
              <w:rFonts w:ascii="Arial" w:hAnsi="Arial" w:cs="Arial"/>
              <w:color w:val="404040" w:themeColor="text1" w:themeTint="BF"/>
              <w:sz w:val="20"/>
              <w:szCs w:val="20"/>
            </w:rPr>
            <w:t>strana</w:t>
          </w:r>
        </w:p>
        <w:p w:rsidR="004128FF" w:rsidRPr="0042531D" w:rsidRDefault="007E10A3" w:rsidP="007E10A3">
          <w:pPr>
            <w:pStyle w:val="Zpat"/>
            <w:jc w:val="center"/>
            <w:rPr>
              <w:rFonts w:ascii="Arial" w:hAnsi="Arial" w:cs="Arial"/>
              <w:color w:val="808080" w:themeColor="background1" w:themeShade="80"/>
              <w:sz w:val="20"/>
              <w:szCs w:val="20"/>
            </w:rPr>
          </w:pPr>
          <w:r w:rsidRPr="00526058">
            <w:rPr>
              <w:rFonts w:ascii="Arial" w:hAnsi="Arial" w:cs="Arial"/>
              <w:color w:val="404040" w:themeColor="text1" w:themeTint="BF"/>
              <w:sz w:val="20"/>
              <w:szCs w:val="20"/>
            </w:rPr>
            <w:fldChar w:fldCharType="begin"/>
          </w:r>
          <w:r w:rsidRPr="00526058">
            <w:rPr>
              <w:rFonts w:ascii="Arial" w:hAnsi="Arial" w:cs="Arial"/>
              <w:color w:val="404040" w:themeColor="text1" w:themeTint="BF"/>
              <w:sz w:val="20"/>
              <w:szCs w:val="20"/>
            </w:rPr>
            <w:instrText>PAGE</w:instrText>
          </w:r>
          <w:r w:rsidRPr="00526058">
            <w:rPr>
              <w:rFonts w:ascii="Arial" w:hAnsi="Arial" w:cs="Arial"/>
              <w:color w:val="404040" w:themeColor="text1" w:themeTint="BF"/>
              <w:sz w:val="20"/>
              <w:szCs w:val="20"/>
            </w:rPr>
            <w:fldChar w:fldCharType="separate"/>
          </w:r>
          <w:r w:rsidR="00EA496C">
            <w:rPr>
              <w:rFonts w:ascii="Arial" w:hAnsi="Arial" w:cs="Arial"/>
              <w:noProof/>
              <w:color w:val="404040" w:themeColor="text1" w:themeTint="BF"/>
              <w:sz w:val="20"/>
              <w:szCs w:val="20"/>
            </w:rPr>
            <w:t>1</w:t>
          </w:r>
          <w:r w:rsidRPr="00526058">
            <w:rPr>
              <w:rFonts w:ascii="Arial" w:hAnsi="Arial" w:cs="Arial"/>
              <w:color w:val="404040" w:themeColor="text1" w:themeTint="BF"/>
              <w:sz w:val="20"/>
              <w:szCs w:val="20"/>
            </w:rPr>
            <w:fldChar w:fldCharType="end"/>
          </w:r>
          <w:r w:rsidRPr="00526058">
            <w:rPr>
              <w:rFonts w:ascii="Arial" w:hAnsi="Arial" w:cs="Arial"/>
              <w:color w:val="404040" w:themeColor="text1" w:themeTint="BF"/>
              <w:sz w:val="20"/>
              <w:szCs w:val="20"/>
            </w:rPr>
            <w:t>/</w:t>
          </w:r>
          <w:r w:rsidRPr="00526058">
            <w:rPr>
              <w:rFonts w:ascii="Arial" w:hAnsi="Arial" w:cs="Arial"/>
              <w:color w:val="404040" w:themeColor="text1" w:themeTint="BF"/>
              <w:sz w:val="20"/>
              <w:szCs w:val="20"/>
            </w:rPr>
            <w:fldChar w:fldCharType="begin"/>
          </w:r>
          <w:r w:rsidRPr="00526058">
            <w:rPr>
              <w:rFonts w:ascii="Arial" w:hAnsi="Arial" w:cs="Arial"/>
              <w:color w:val="404040" w:themeColor="text1" w:themeTint="BF"/>
              <w:sz w:val="20"/>
              <w:szCs w:val="20"/>
            </w:rPr>
            <w:instrText>NUMPAGES</w:instrText>
          </w:r>
          <w:r w:rsidRPr="00526058">
            <w:rPr>
              <w:rFonts w:ascii="Arial" w:hAnsi="Arial" w:cs="Arial"/>
              <w:color w:val="404040" w:themeColor="text1" w:themeTint="BF"/>
              <w:sz w:val="20"/>
              <w:szCs w:val="20"/>
            </w:rPr>
            <w:fldChar w:fldCharType="separate"/>
          </w:r>
          <w:r w:rsidR="00EA496C">
            <w:rPr>
              <w:rFonts w:ascii="Arial" w:hAnsi="Arial" w:cs="Arial"/>
              <w:noProof/>
              <w:color w:val="404040" w:themeColor="text1" w:themeTint="BF"/>
              <w:sz w:val="20"/>
              <w:szCs w:val="20"/>
            </w:rPr>
            <w:t>4</w:t>
          </w:r>
          <w:r w:rsidRPr="00526058">
            <w:rPr>
              <w:rFonts w:ascii="Arial" w:hAnsi="Arial" w:cs="Arial"/>
              <w:color w:val="404040" w:themeColor="text1" w:themeTint="BF"/>
              <w:sz w:val="20"/>
              <w:szCs w:val="20"/>
            </w:rPr>
            <w:fldChar w:fldCharType="end"/>
          </w:r>
        </w:p>
      </w:tc>
    </w:tr>
  </w:tbl>
  <w:p w:rsidR="004128FF" w:rsidRPr="0042531D" w:rsidRDefault="004128FF">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C9" w:rsidRDefault="001675C9" w:rsidP="00DA3F64">
      <w:pPr>
        <w:spacing w:after="0" w:line="240" w:lineRule="auto"/>
      </w:pPr>
      <w:r>
        <w:separator/>
      </w:r>
    </w:p>
  </w:footnote>
  <w:footnote w:type="continuationSeparator" w:id="0">
    <w:p w:rsidR="001675C9" w:rsidRDefault="001675C9" w:rsidP="00DA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25804" w:rsidRPr="0042531D" w:rsidTr="00425804">
      <w:trPr>
        <w:trHeight w:hRule="exact" w:val="567"/>
      </w:trPr>
      <w:tc>
        <w:tcPr>
          <w:tcW w:w="9214" w:type="dxa"/>
          <w:vAlign w:val="center"/>
        </w:tcPr>
        <w:p w:rsidR="00425804" w:rsidRPr="0042531D" w:rsidRDefault="00425804" w:rsidP="00CB5B43">
          <w:pPr>
            <w:pStyle w:val="Zhlav"/>
            <w:jc w:val="right"/>
            <w:rPr>
              <w:rFonts w:ascii="Arial" w:hAnsi="Arial" w:cs="Arial"/>
              <w:b/>
            </w:rPr>
          </w:pPr>
        </w:p>
      </w:tc>
    </w:tr>
    <w:tr w:rsidR="00425804" w:rsidRPr="0042531D" w:rsidTr="00425804">
      <w:trPr>
        <w:trHeight w:hRule="exact" w:val="567"/>
      </w:trPr>
      <w:tc>
        <w:tcPr>
          <w:tcW w:w="9214" w:type="dxa"/>
          <w:vAlign w:val="center"/>
        </w:tcPr>
        <w:p w:rsidR="00425804" w:rsidRPr="0042531D" w:rsidRDefault="00425804" w:rsidP="00CE6D1E">
          <w:pPr>
            <w:pStyle w:val="Zhlav"/>
            <w:jc w:val="right"/>
            <w:rPr>
              <w:rFonts w:ascii="Arial" w:hAnsi="Arial" w:cs="Arial"/>
            </w:rPr>
          </w:pPr>
        </w:p>
      </w:tc>
    </w:tr>
  </w:tbl>
  <w:p w:rsidR="00DA3F64" w:rsidRPr="0042531D" w:rsidRDefault="00DA3F64">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25804" w:rsidRPr="00423968" w:rsidTr="00425804">
      <w:trPr>
        <w:trHeight w:hRule="exact" w:val="567"/>
      </w:trPr>
      <w:tc>
        <w:tcPr>
          <w:tcW w:w="9072" w:type="dxa"/>
          <w:tcBorders>
            <w:bottom w:val="single" w:sz="4" w:space="0" w:color="auto"/>
          </w:tcBorders>
          <w:vAlign w:val="center"/>
        </w:tcPr>
        <w:p w:rsidR="00425804" w:rsidRPr="00423968" w:rsidRDefault="00A82602" w:rsidP="000A3D68">
          <w:pPr>
            <w:pStyle w:val="Zhlav"/>
            <w:jc w:val="center"/>
            <w:rPr>
              <w:rFonts w:ascii="Arial" w:hAnsi="Arial" w:cs="Arial"/>
              <w:b/>
            </w:rPr>
          </w:pPr>
          <w:r>
            <w:rPr>
              <w:rFonts w:ascii="Arial" w:hAnsi="Arial" w:cs="Arial"/>
              <w:b/>
              <w:sz w:val="36"/>
            </w:rPr>
            <w:t>M</w:t>
          </w:r>
          <w:r w:rsidR="000A3D68">
            <w:rPr>
              <w:rFonts w:ascii="Arial" w:hAnsi="Arial" w:cs="Arial"/>
              <w:b/>
              <w:sz w:val="36"/>
            </w:rPr>
            <w:t>ĚSTSKÝ ÚŘAD</w:t>
          </w:r>
          <w:r w:rsidR="00425804" w:rsidRPr="00423968">
            <w:rPr>
              <w:rFonts w:ascii="Arial" w:hAnsi="Arial" w:cs="Arial"/>
              <w:b/>
              <w:sz w:val="36"/>
            </w:rPr>
            <w:t xml:space="preserve"> KOSTELEC NAD ORLICÍ</w:t>
          </w:r>
        </w:p>
      </w:tc>
    </w:tr>
    <w:tr w:rsidR="00425804" w:rsidRPr="00423968" w:rsidTr="00127DDB">
      <w:trPr>
        <w:trHeight w:hRule="exact" w:val="723"/>
      </w:trPr>
      <w:tc>
        <w:tcPr>
          <w:tcW w:w="9072" w:type="dxa"/>
          <w:tcBorders>
            <w:top w:val="single" w:sz="4" w:space="0" w:color="auto"/>
          </w:tcBorders>
          <w:vAlign w:val="center"/>
        </w:tcPr>
        <w:p w:rsidR="00425804" w:rsidRDefault="00A82602" w:rsidP="00C818C7">
          <w:pPr>
            <w:pStyle w:val="Zhlav"/>
            <w:jc w:val="center"/>
            <w:rPr>
              <w:rFonts w:ascii="Arial" w:hAnsi="Arial" w:cs="Arial"/>
              <w:sz w:val="28"/>
            </w:rPr>
          </w:pPr>
          <w:r>
            <w:rPr>
              <w:rFonts w:ascii="Arial" w:hAnsi="Arial" w:cs="Arial"/>
              <w:sz w:val="28"/>
            </w:rPr>
            <w:t>Odbor sociálních věcí</w:t>
          </w:r>
        </w:p>
        <w:p w:rsidR="00A82602" w:rsidRPr="00423968" w:rsidRDefault="00A82602" w:rsidP="00C818C7">
          <w:pPr>
            <w:pStyle w:val="Zhlav"/>
            <w:jc w:val="center"/>
            <w:rPr>
              <w:rFonts w:ascii="Arial" w:hAnsi="Arial" w:cs="Arial"/>
            </w:rPr>
          </w:pPr>
        </w:p>
      </w:tc>
    </w:tr>
  </w:tbl>
  <w:p w:rsidR="004128FF" w:rsidRDefault="004128FF" w:rsidP="004128FF">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B63"/>
    <w:multiLevelType w:val="hybridMultilevel"/>
    <w:tmpl w:val="1B8ACE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64"/>
    <w:rsid w:val="0002225F"/>
    <w:rsid w:val="00037A24"/>
    <w:rsid w:val="0005039A"/>
    <w:rsid w:val="00053703"/>
    <w:rsid w:val="0007721A"/>
    <w:rsid w:val="00086958"/>
    <w:rsid w:val="000948CD"/>
    <w:rsid w:val="000A3D68"/>
    <w:rsid w:val="000B63A2"/>
    <w:rsid w:val="000B748E"/>
    <w:rsid w:val="000D6999"/>
    <w:rsid w:val="00103372"/>
    <w:rsid w:val="00127DDB"/>
    <w:rsid w:val="001675C9"/>
    <w:rsid w:val="001A38AE"/>
    <w:rsid w:val="001B227A"/>
    <w:rsid w:val="001C7112"/>
    <w:rsid w:val="001E2955"/>
    <w:rsid w:val="0022041D"/>
    <w:rsid w:val="00224EFF"/>
    <w:rsid w:val="00235601"/>
    <w:rsid w:val="002B2653"/>
    <w:rsid w:val="002E7F4B"/>
    <w:rsid w:val="002F250A"/>
    <w:rsid w:val="0030001E"/>
    <w:rsid w:val="00325356"/>
    <w:rsid w:val="0033518F"/>
    <w:rsid w:val="00360A9E"/>
    <w:rsid w:val="00362765"/>
    <w:rsid w:val="0037748A"/>
    <w:rsid w:val="003A195D"/>
    <w:rsid w:val="003A22AF"/>
    <w:rsid w:val="003C4692"/>
    <w:rsid w:val="003E048F"/>
    <w:rsid w:val="003E0A26"/>
    <w:rsid w:val="004128FF"/>
    <w:rsid w:val="00414BF0"/>
    <w:rsid w:val="00421A16"/>
    <w:rsid w:val="00423968"/>
    <w:rsid w:val="0042531D"/>
    <w:rsid w:val="00425804"/>
    <w:rsid w:val="00427F1A"/>
    <w:rsid w:val="00436F39"/>
    <w:rsid w:val="00453502"/>
    <w:rsid w:val="00484377"/>
    <w:rsid w:val="00494FDF"/>
    <w:rsid w:val="004961CF"/>
    <w:rsid w:val="004F57D4"/>
    <w:rsid w:val="004F6632"/>
    <w:rsid w:val="0050471C"/>
    <w:rsid w:val="0051423E"/>
    <w:rsid w:val="005159FB"/>
    <w:rsid w:val="00526058"/>
    <w:rsid w:val="00535C89"/>
    <w:rsid w:val="00537584"/>
    <w:rsid w:val="00550CFA"/>
    <w:rsid w:val="005702A1"/>
    <w:rsid w:val="00571075"/>
    <w:rsid w:val="005B0E04"/>
    <w:rsid w:val="005C7102"/>
    <w:rsid w:val="005E75E3"/>
    <w:rsid w:val="005F6846"/>
    <w:rsid w:val="00605EB0"/>
    <w:rsid w:val="00640025"/>
    <w:rsid w:val="006403C3"/>
    <w:rsid w:val="00690C6F"/>
    <w:rsid w:val="006B23A2"/>
    <w:rsid w:val="006B33B2"/>
    <w:rsid w:val="006D09F7"/>
    <w:rsid w:val="006D0A8F"/>
    <w:rsid w:val="007667D4"/>
    <w:rsid w:val="00766B91"/>
    <w:rsid w:val="00773072"/>
    <w:rsid w:val="00782964"/>
    <w:rsid w:val="007C53A0"/>
    <w:rsid w:val="007E10A3"/>
    <w:rsid w:val="0081258E"/>
    <w:rsid w:val="00830223"/>
    <w:rsid w:val="00834B86"/>
    <w:rsid w:val="00835F3C"/>
    <w:rsid w:val="00853DFE"/>
    <w:rsid w:val="0085794A"/>
    <w:rsid w:val="008E21E5"/>
    <w:rsid w:val="008E45D4"/>
    <w:rsid w:val="008F72A7"/>
    <w:rsid w:val="00952CF6"/>
    <w:rsid w:val="00973F48"/>
    <w:rsid w:val="009A0D7C"/>
    <w:rsid w:val="009C3DA4"/>
    <w:rsid w:val="009D5FFB"/>
    <w:rsid w:val="00A243AD"/>
    <w:rsid w:val="00A32E39"/>
    <w:rsid w:val="00A43550"/>
    <w:rsid w:val="00A6070F"/>
    <w:rsid w:val="00A82602"/>
    <w:rsid w:val="00AA311C"/>
    <w:rsid w:val="00AC7F72"/>
    <w:rsid w:val="00AD6885"/>
    <w:rsid w:val="00AE11E3"/>
    <w:rsid w:val="00AE6F46"/>
    <w:rsid w:val="00B24872"/>
    <w:rsid w:val="00B41D0C"/>
    <w:rsid w:val="00B507E4"/>
    <w:rsid w:val="00B705DD"/>
    <w:rsid w:val="00B764DA"/>
    <w:rsid w:val="00B8042B"/>
    <w:rsid w:val="00BD2072"/>
    <w:rsid w:val="00BD2ADF"/>
    <w:rsid w:val="00BD423B"/>
    <w:rsid w:val="00BD458A"/>
    <w:rsid w:val="00BD5317"/>
    <w:rsid w:val="00BF78A5"/>
    <w:rsid w:val="00C05145"/>
    <w:rsid w:val="00C333CA"/>
    <w:rsid w:val="00C47AFD"/>
    <w:rsid w:val="00C7638F"/>
    <w:rsid w:val="00C818C7"/>
    <w:rsid w:val="00C8355E"/>
    <w:rsid w:val="00CB25A8"/>
    <w:rsid w:val="00CB5B43"/>
    <w:rsid w:val="00CC19B1"/>
    <w:rsid w:val="00CE6D1E"/>
    <w:rsid w:val="00CE70D7"/>
    <w:rsid w:val="00D16A91"/>
    <w:rsid w:val="00D25FA8"/>
    <w:rsid w:val="00D32156"/>
    <w:rsid w:val="00D41DA4"/>
    <w:rsid w:val="00D43F7B"/>
    <w:rsid w:val="00DA3F64"/>
    <w:rsid w:val="00DC0C0E"/>
    <w:rsid w:val="00DC7CC9"/>
    <w:rsid w:val="00DE0AC5"/>
    <w:rsid w:val="00E217CF"/>
    <w:rsid w:val="00E257C8"/>
    <w:rsid w:val="00E306FA"/>
    <w:rsid w:val="00E56B1D"/>
    <w:rsid w:val="00E62FF8"/>
    <w:rsid w:val="00E755F1"/>
    <w:rsid w:val="00E926FD"/>
    <w:rsid w:val="00EA496C"/>
    <w:rsid w:val="00EC29F5"/>
    <w:rsid w:val="00EF0D75"/>
    <w:rsid w:val="00F21C02"/>
    <w:rsid w:val="00F71688"/>
    <w:rsid w:val="00F86820"/>
    <w:rsid w:val="00FA0E79"/>
    <w:rsid w:val="00FA1884"/>
    <w:rsid w:val="00FA5878"/>
    <w:rsid w:val="00FF1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D603CD1-D007-4E38-862B-4D491736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semiHidden/>
    <w:unhideWhenUsed/>
    <w:qFormat/>
    <w:rsid w:val="00B764DA"/>
    <w:pPr>
      <w:keepNext/>
      <w:spacing w:after="0" w:line="240" w:lineRule="auto"/>
      <w:outlineLvl w:val="4"/>
    </w:pPr>
    <w:rPr>
      <w:rFonts w:ascii="Times New Roman" w:eastAsia="Times New Roman" w:hAnsi="Times New Roman" w:cs="Times New Roman"/>
      <w:b/>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
    <w:name w:val="test"/>
    <w:basedOn w:val="Normln"/>
    <w:qFormat/>
    <w:rsid w:val="001B227A"/>
    <w:rPr>
      <w:rFonts w:ascii="Arial" w:hAnsi="Arial"/>
      <w:b/>
      <w:color w:val="FF0000"/>
    </w:rPr>
  </w:style>
  <w:style w:type="paragraph" w:styleId="Zhlav">
    <w:name w:val="header"/>
    <w:basedOn w:val="Normln"/>
    <w:link w:val="ZhlavChar"/>
    <w:uiPriority w:val="99"/>
    <w:unhideWhenUsed/>
    <w:rsid w:val="00DA3F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3F64"/>
  </w:style>
  <w:style w:type="paragraph" w:styleId="Zpat">
    <w:name w:val="footer"/>
    <w:basedOn w:val="Normln"/>
    <w:link w:val="ZpatChar"/>
    <w:uiPriority w:val="99"/>
    <w:unhideWhenUsed/>
    <w:rsid w:val="00DA3F64"/>
    <w:pPr>
      <w:tabs>
        <w:tab w:val="center" w:pos="4536"/>
        <w:tab w:val="right" w:pos="9072"/>
      </w:tabs>
      <w:spacing w:after="0" w:line="240" w:lineRule="auto"/>
    </w:pPr>
  </w:style>
  <w:style w:type="character" w:customStyle="1" w:styleId="ZpatChar">
    <w:name w:val="Zápatí Char"/>
    <w:basedOn w:val="Standardnpsmoodstavce"/>
    <w:link w:val="Zpat"/>
    <w:uiPriority w:val="99"/>
    <w:rsid w:val="00DA3F64"/>
  </w:style>
  <w:style w:type="table" w:styleId="Mkatabulky">
    <w:name w:val="Table Grid"/>
    <w:basedOn w:val="Normlntabulka"/>
    <w:uiPriority w:val="39"/>
    <w:rsid w:val="00DA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ase1">
    <w:name w:val="text-base1"/>
    <w:basedOn w:val="Standardnpsmoodstavce"/>
    <w:rsid w:val="00BD423B"/>
  </w:style>
  <w:style w:type="character" w:styleId="Hypertextovodkaz">
    <w:name w:val="Hyperlink"/>
    <w:basedOn w:val="Standardnpsmoodstavce"/>
    <w:uiPriority w:val="99"/>
    <w:unhideWhenUsed/>
    <w:rsid w:val="002E7F4B"/>
    <w:rPr>
      <w:color w:val="0563C1" w:themeColor="hyperlink"/>
      <w:u w:val="single"/>
    </w:rPr>
  </w:style>
  <w:style w:type="paragraph" w:styleId="Textbubliny">
    <w:name w:val="Balloon Text"/>
    <w:basedOn w:val="Normln"/>
    <w:link w:val="TextbublinyChar"/>
    <w:uiPriority w:val="99"/>
    <w:semiHidden/>
    <w:unhideWhenUsed/>
    <w:rsid w:val="001E29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955"/>
    <w:rPr>
      <w:rFonts w:ascii="Segoe UI" w:hAnsi="Segoe UI" w:cs="Segoe UI"/>
      <w:sz w:val="18"/>
      <w:szCs w:val="18"/>
    </w:rPr>
  </w:style>
  <w:style w:type="paragraph" w:styleId="Odstavecseseznamem">
    <w:name w:val="List Paragraph"/>
    <w:basedOn w:val="Normln"/>
    <w:uiPriority w:val="34"/>
    <w:qFormat/>
    <w:rsid w:val="00A43550"/>
    <w:pPr>
      <w:ind w:left="720"/>
      <w:contextualSpacing/>
    </w:pPr>
  </w:style>
  <w:style w:type="character" w:customStyle="1" w:styleId="Nadpis5Char">
    <w:name w:val="Nadpis 5 Char"/>
    <w:basedOn w:val="Standardnpsmoodstavce"/>
    <w:link w:val="Nadpis5"/>
    <w:semiHidden/>
    <w:rsid w:val="00B764DA"/>
    <w:rPr>
      <w:rFonts w:ascii="Times New Roman" w:eastAsia="Times New Roman" w:hAnsi="Times New Roman" w:cs="Times New Roman"/>
      <w:b/>
      <w:sz w:val="24"/>
      <w:szCs w:val="24"/>
      <w:u w:val="single"/>
      <w:lang w:eastAsia="cs-CZ"/>
    </w:rPr>
  </w:style>
  <w:style w:type="paragraph" w:styleId="Titulek">
    <w:name w:val="caption"/>
    <w:basedOn w:val="Normln"/>
    <w:next w:val="Normln"/>
    <w:semiHidden/>
    <w:unhideWhenUsed/>
    <w:qFormat/>
    <w:rsid w:val="00B764DA"/>
    <w:pPr>
      <w:spacing w:after="0" w:line="240" w:lineRule="auto"/>
      <w:outlineLvl w:val="0"/>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B764DA"/>
    <w:pPr>
      <w:spacing w:after="0" w:line="240" w:lineRule="auto"/>
    </w:pPr>
    <w:rPr>
      <w:rFonts w:ascii="Times New Roman" w:eastAsia="Times New Roman" w:hAnsi="Times New Roman" w:cs="Times New Roman"/>
      <w:b/>
      <w:bCs/>
      <w:sz w:val="32"/>
      <w:szCs w:val="24"/>
      <w:u w:val="single"/>
      <w:lang w:eastAsia="cs-CZ"/>
    </w:rPr>
  </w:style>
  <w:style w:type="character" w:customStyle="1" w:styleId="ZkladntextChar">
    <w:name w:val="Základní text Char"/>
    <w:basedOn w:val="Standardnpsmoodstavce"/>
    <w:link w:val="Zkladntext"/>
    <w:semiHidden/>
    <w:rsid w:val="00B764DA"/>
    <w:rPr>
      <w:rFonts w:ascii="Times New Roman" w:eastAsia="Times New Roman" w:hAnsi="Times New Roman" w:cs="Times New Roman"/>
      <w:b/>
      <w:bCs/>
      <w:sz w:val="32"/>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1809">
      <w:bodyDiv w:val="1"/>
      <w:marLeft w:val="0"/>
      <w:marRight w:val="0"/>
      <w:marTop w:val="0"/>
      <w:marBottom w:val="0"/>
      <w:divBdr>
        <w:top w:val="none" w:sz="0" w:space="0" w:color="auto"/>
        <w:left w:val="none" w:sz="0" w:space="0" w:color="auto"/>
        <w:bottom w:val="none" w:sz="0" w:space="0" w:color="auto"/>
        <w:right w:val="none" w:sz="0" w:space="0" w:color="auto"/>
      </w:divBdr>
    </w:div>
    <w:div w:id="228541670">
      <w:bodyDiv w:val="1"/>
      <w:marLeft w:val="0"/>
      <w:marRight w:val="0"/>
      <w:marTop w:val="0"/>
      <w:marBottom w:val="0"/>
      <w:divBdr>
        <w:top w:val="none" w:sz="0" w:space="0" w:color="auto"/>
        <w:left w:val="none" w:sz="0" w:space="0" w:color="auto"/>
        <w:bottom w:val="none" w:sz="0" w:space="0" w:color="auto"/>
        <w:right w:val="none" w:sz="0" w:space="0" w:color="auto"/>
      </w:divBdr>
    </w:div>
    <w:div w:id="233129631">
      <w:bodyDiv w:val="1"/>
      <w:marLeft w:val="0"/>
      <w:marRight w:val="0"/>
      <w:marTop w:val="0"/>
      <w:marBottom w:val="0"/>
      <w:divBdr>
        <w:top w:val="none" w:sz="0" w:space="0" w:color="auto"/>
        <w:left w:val="none" w:sz="0" w:space="0" w:color="auto"/>
        <w:bottom w:val="none" w:sz="0" w:space="0" w:color="auto"/>
        <w:right w:val="none" w:sz="0" w:space="0" w:color="auto"/>
      </w:divBdr>
    </w:div>
    <w:div w:id="14719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datelna@mu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6413-1976-49A4-9B9D-C1BA8F9D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3559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Hlavičkový papír</vt:lpstr>
    </vt:vector>
  </TitlesOfParts>
  <Manager>Město Kostelec nad Orlicí</Manager>
  <Company>Město Kostelec nad Orlicí</Company>
  <LinksUpToDate>false</LinksUpToDate>
  <CharactersWithSpaces>4154</CharactersWithSpaces>
  <SharedDoc>false</SharedDoc>
  <HyperlinkBase>www.kostelecno.cz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www.kostelecno.cz</dc:subject>
  <dc:creator>Město Kostelec nad Orlicí</dc:creator>
  <cp:keywords>Město Kostelec nad Orlicí, Městský úřad Kostelec nad Orlicí</cp:keywords>
  <dc:description/>
  <cp:lastModifiedBy>Tomášová Andrea Bc.</cp:lastModifiedBy>
  <cp:revision>2</cp:revision>
  <cp:lastPrinted>2020-07-22T10:30:00Z</cp:lastPrinted>
  <dcterms:created xsi:type="dcterms:W3CDTF">2022-02-28T08:30:00Z</dcterms:created>
  <dcterms:modified xsi:type="dcterms:W3CDTF">2022-02-28T08:30:00Z</dcterms:modified>
  <cp:category>hlavičkový papír</cp:category>
  <cp:contentStatus>verze k 27. 10. 2017</cp:contentStatus>
</cp:coreProperties>
</file>